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F802" w14:textId="2E249A42" w:rsidR="00BD1488" w:rsidRPr="007562DE" w:rsidRDefault="00BD1488" w:rsidP="00BD1488">
      <w:pPr>
        <w:keepNext/>
        <w:pBdr>
          <w:top w:val="nil"/>
          <w:left w:val="nil"/>
          <w:bottom w:val="nil"/>
          <w:right w:val="nil"/>
          <w:between w:val="nil"/>
          <w:bar w:val="nil"/>
        </w:pBdr>
        <w:spacing w:after="0" w:line="240" w:lineRule="auto"/>
        <w:jc w:val="center"/>
        <w:outlineLvl w:val="0"/>
        <w:rPr>
          <w:rFonts w:ascii="Source Serif Pro" w:eastAsia="UD Digi Kyokasho NP-R" w:hAnsi="Source Serif Pro" w:cstheme="minorHAnsi"/>
          <w:b/>
          <w:caps/>
          <w:color w:val="000000"/>
          <w:bdr w:val="nil"/>
        </w:rPr>
      </w:pPr>
      <w:bookmarkStart w:id="0" w:name="_Hlk528228993"/>
      <w:r w:rsidRPr="007562DE">
        <w:rPr>
          <w:rFonts w:ascii="Source Serif Pro" w:eastAsia="UD Digi Kyokasho NP-R" w:hAnsi="Source Serif Pro" w:cstheme="minorHAnsi"/>
          <w:b/>
          <w:caps/>
          <w:color w:val="000000"/>
          <w:bdr w:val="nil"/>
        </w:rPr>
        <w:t>N</w:t>
      </w:r>
      <w:r w:rsidRPr="007562DE">
        <w:rPr>
          <w:rFonts w:ascii="Source Serif Pro" w:eastAsia="UD Digi Kyokasho NP-R" w:hAnsi="Source Serif Pro" w:cstheme="minorHAnsi"/>
          <w:b/>
          <w:smallCaps/>
          <w:color w:val="000000"/>
          <w:bdr w:val="nil"/>
        </w:rPr>
        <w:t xml:space="preserve">otice of </w:t>
      </w:r>
      <w:r>
        <w:rPr>
          <w:rFonts w:ascii="Source Serif Pro" w:eastAsia="UD Digi Kyokasho NP-R" w:hAnsi="Source Serif Pro" w:cstheme="minorHAnsi"/>
          <w:b/>
          <w:smallCaps/>
          <w:color w:val="000000"/>
          <w:bdr w:val="nil"/>
        </w:rPr>
        <w:t xml:space="preserve">Board </w:t>
      </w:r>
      <w:r w:rsidRPr="007562DE">
        <w:rPr>
          <w:rFonts w:ascii="Source Serif Pro" w:eastAsia="UD Digi Kyokasho NP-R" w:hAnsi="Source Serif Pro" w:cstheme="minorHAnsi"/>
          <w:b/>
          <w:smallCaps/>
          <w:color w:val="000000"/>
          <w:bdr w:val="nil"/>
        </w:rPr>
        <w:t>Meeting and Agenda</w:t>
      </w:r>
    </w:p>
    <w:p w14:paraId="3DA33D98" w14:textId="77777777" w:rsidR="00BD1488" w:rsidRPr="007562DE" w:rsidRDefault="00BD1488" w:rsidP="00BD1488">
      <w:pPr>
        <w:keepNext/>
        <w:pBdr>
          <w:top w:val="nil"/>
          <w:left w:val="nil"/>
          <w:bottom w:val="nil"/>
          <w:right w:val="nil"/>
          <w:between w:val="nil"/>
          <w:bar w:val="nil"/>
        </w:pBdr>
        <w:spacing w:after="0" w:line="240" w:lineRule="auto"/>
        <w:jc w:val="center"/>
        <w:outlineLvl w:val="0"/>
        <w:rPr>
          <w:rFonts w:ascii="Source Serif Pro" w:eastAsia="UD Digi Kyokasho NP-R" w:hAnsi="Source Serif Pro" w:cstheme="minorHAnsi"/>
          <w:b/>
          <w:smallCaps/>
          <w:color w:val="000000"/>
          <w:sz w:val="26"/>
          <w:szCs w:val="26"/>
          <w:bdr w:val="nil"/>
        </w:rPr>
      </w:pPr>
      <w:r w:rsidRPr="007562DE">
        <w:rPr>
          <w:rFonts w:ascii="Source Serif Pro" w:eastAsia="UD Digi Kyokasho NP-R" w:hAnsi="Source Serif Pro" w:cstheme="minorHAnsi"/>
          <w:b/>
          <w:smallCaps/>
          <w:color w:val="000000"/>
          <w:sz w:val="26"/>
          <w:szCs w:val="26"/>
          <w:bdr w:val="nil"/>
        </w:rPr>
        <w:t>State Board of the Great Outdoors Colorado Trust Fund</w:t>
      </w:r>
    </w:p>
    <w:p w14:paraId="3A7EB408" w14:textId="2B6AC965" w:rsidR="00BD1488" w:rsidRDefault="00BD1488" w:rsidP="00BD1488">
      <w:pPr>
        <w:keepNext/>
        <w:pBdr>
          <w:top w:val="nil"/>
          <w:left w:val="nil"/>
          <w:bottom w:val="nil"/>
          <w:right w:val="nil"/>
          <w:between w:val="nil"/>
          <w:bar w:val="nil"/>
        </w:pBdr>
        <w:spacing w:after="120" w:line="240" w:lineRule="auto"/>
        <w:jc w:val="center"/>
        <w:outlineLvl w:val="0"/>
        <w:rPr>
          <w:rFonts w:ascii="Source Serif Pro" w:eastAsia="UD Digi Kyokasho NP-R" w:hAnsi="Source Serif Pro" w:cstheme="minorHAnsi"/>
          <w:b/>
          <w:smallCaps/>
          <w:sz w:val="26"/>
          <w:szCs w:val="26"/>
          <w:bdr w:val="nil"/>
        </w:rPr>
      </w:pPr>
      <w:r w:rsidRPr="007562DE">
        <w:rPr>
          <w:rFonts w:ascii="Source Serif Pro" w:eastAsia="UD Digi Kyokasho NP-R" w:hAnsi="Source Serif Pro" w:cstheme="minorHAnsi"/>
          <w:b/>
          <w:smallCaps/>
          <w:sz w:val="26"/>
          <w:szCs w:val="26"/>
          <w:bdr w:val="nil"/>
        </w:rPr>
        <w:t xml:space="preserve">Wednesday, September </w:t>
      </w:r>
      <w:r>
        <w:rPr>
          <w:rFonts w:ascii="Source Serif Pro" w:eastAsia="UD Digi Kyokasho NP-R" w:hAnsi="Source Serif Pro" w:cstheme="minorHAnsi"/>
          <w:b/>
          <w:smallCaps/>
          <w:sz w:val="26"/>
          <w:szCs w:val="26"/>
          <w:bdr w:val="nil"/>
        </w:rPr>
        <w:t>22</w:t>
      </w:r>
      <w:r w:rsidRPr="00BD1488">
        <w:rPr>
          <w:rFonts w:ascii="Source Serif Pro" w:eastAsia="UD Digi Kyokasho NP-R" w:hAnsi="Source Serif Pro" w:cstheme="minorHAnsi"/>
          <w:b/>
          <w:smallCaps/>
          <w:sz w:val="26"/>
          <w:szCs w:val="26"/>
          <w:bdr w:val="nil"/>
          <w:vertAlign w:val="superscript"/>
        </w:rPr>
        <w:t>nd</w:t>
      </w:r>
      <w:r>
        <w:rPr>
          <w:rFonts w:ascii="Source Serif Pro" w:eastAsia="UD Digi Kyokasho NP-R" w:hAnsi="Source Serif Pro" w:cstheme="minorHAnsi"/>
          <w:b/>
          <w:smallCaps/>
          <w:sz w:val="26"/>
          <w:szCs w:val="26"/>
          <w:bdr w:val="nil"/>
        </w:rPr>
        <w:t xml:space="preserve"> – Friday, September 24</w:t>
      </w:r>
      <w:r w:rsidRPr="00BD1488">
        <w:rPr>
          <w:rFonts w:ascii="Source Serif Pro" w:eastAsia="UD Digi Kyokasho NP-R" w:hAnsi="Source Serif Pro" w:cstheme="minorHAnsi"/>
          <w:b/>
          <w:smallCaps/>
          <w:sz w:val="26"/>
          <w:szCs w:val="26"/>
          <w:bdr w:val="nil"/>
          <w:vertAlign w:val="superscript"/>
        </w:rPr>
        <w:t>th</w:t>
      </w:r>
      <w:r>
        <w:rPr>
          <w:rFonts w:ascii="Source Serif Pro" w:eastAsia="UD Digi Kyokasho NP-R" w:hAnsi="Source Serif Pro" w:cstheme="minorHAnsi"/>
          <w:b/>
          <w:smallCaps/>
          <w:sz w:val="26"/>
          <w:szCs w:val="26"/>
          <w:bdr w:val="nil"/>
        </w:rPr>
        <w:t xml:space="preserve"> </w:t>
      </w:r>
    </w:p>
    <w:p w14:paraId="3ABD050D" w14:textId="36CB1DD1" w:rsidR="00BD1488" w:rsidRPr="007562DE" w:rsidRDefault="00BD1488" w:rsidP="00BD1488">
      <w:pPr>
        <w:keepNext/>
        <w:pBdr>
          <w:top w:val="nil"/>
          <w:left w:val="nil"/>
          <w:bottom w:val="nil"/>
          <w:right w:val="nil"/>
          <w:between w:val="nil"/>
          <w:bar w:val="nil"/>
        </w:pBdr>
        <w:spacing w:after="120" w:line="240" w:lineRule="auto"/>
        <w:jc w:val="center"/>
        <w:outlineLvl w:val="0"/>
        <w:rPr>
          <w:rFonts w:ascii="Source Serif Pro" w:eastAsia="UD Digi Kyokasho NP-R" w:hAnsi="Source Serif Pro" w:cstheme="minorHAnsi"/>
          <w:b/>
          <w:smallCaps/>
          <w:sz w:val="26"/>
          <w:szCs w:val="26"/>
          <w:bdr w:val="nil"/>
        </w:rPr>
      </w:pPr>
      <w:r>
        <w:rPr>
          <w:rFonts w:ascii="Source Serif Pro" w:eastAsia="UD Digi Kyokasho NP-R" w:hAnsi="Source Serif Pro" w:cstheme="minorHAnsi"/>
          <w:b/>
          <w:smallCaps/>
          <w:sz w:val="26"/>
          <w:szCs w:val="26"/>
          <w:bdr w:val="nil"/>
        </w:rPr>
        <w:t>Glenwood Springs, CO</w:t>
      </w:r>
    </w:p>
    <w:p w14:paraId="0867FB47" w14:textId="77777777" w:rsidR="00466AD4" w:rsidRPr="00193A70" w:rsidRDefault="00466AD4" w:rsidP="00AF56B8">
      <w:pPr>
        <w:spacing w:after="0" w:line="240" w:lineRule="auto"/>
        <w:jc w:val="center"/>
        <w:rPr>
          <w:rFonts w:ascii="Candara" w:eastAsia="UD Digi Kyokasho NP-R" w:hAnsi="Candara" w:cs="Tahoma"/>
          <w:smallCaps/>
          <w:color w:val="000000"/>
          <w:sz w:val="2"/>
          <w:szCs w:val="4"/>
          <w:u w:color="000000"/>
          <w:bdr w:val="nil"/>
        </w:rPr>
      </w:pPr>
    </w:p>
    <w:tbl>
      <w:tblPr>
        <w:tblStyle w:val="TableGrid"/>
        <w:tblW w:w="9900" w:type="dxa"/>
        <w:jc w:val="center"/>
        <w:tblLook w:val="04A0" w:firstRow="1" w:lastRow="0" w:firstColumn="1" w:lastColumn="0" w:noHBand="0" w:noVBand="1"/>
      </w:tblPr>
      <w:tblGrid>
        <w:gridCol w:w="1080"/>
        <w:gridCol w:w="3965"/>
        <w:gridCol w:w="1255"/>
        <w:gridCol w:w="2520"/>
        <w:gridCol w:w="1080"/>
      </w:tblGrid>
      <w:tr w:rsidR="003377BC" w:rsidRPr="00BD1488" w14:paraId="15334B45" w14:textId="77777777" w:rsidTr="00D137CC">
        <w:trPr>
          <w:trHeight w:val="450"/>
          <w:jc w:val="center"/>
        </w:trPr>
        <w:tc>
          <w:tcPr>
            <w:tcW w:w="9900" w:type="dxa"/>
            <w:gridSpan w:val="5"/>
            <w:shd w:val="clear" w:color="auto" w:fill="EAEAEA"/>
          </w:tcPr>
          <w:bookmarkEnd w:id="0"/>
          <w:p w14:paraId="0F901DC9" w14:textId="4E1D6A0A" w:rsidR="003377BC" w:rsidRPr="00BD1488" w:rsidRDefault="003377BC" w:rsidP="008815D6">
            <w:pPr>
              <w:contextualSpacing/>
              <w:rPr>
                <w:rFonts w:ascii="Source Serif Pro" w:eastAsia="UD Digi Kyokasho NP-R" w:hAnsi="Source Serif Pro" w:cstheme="minorHAnsi"/>
                <w:b/>
                <w:sz w:val="28"/>
                <w:szCs w:val="24"/>
              </w:rPr>
            </w:pPr>
            <w:r w:rsidRPr="00BD1488">
              <w:rPr>
                <w:rFonts w:ascii="Source Serif Pro" w:eastAsia="UD Digi Kyokasho NP-R" w:hAnsi="Source Serif Pro" w:cstheme="minorHAnsi"/>
                <w:b/>
                <w:sz w:val="28"/>
                <w:szCs w:val="24"/>
              </w:rPr>
              <w:t xml:space="preserve">Thursday, </w:t>
            </w:r>
            <w:r w:rsidR="00497DE9" w:rsidRPr="00BD1488">
              <w:rPr>
                <w:rFonts w:ascii="Source Serif Pro" w:eastAsia="UD Digi Kyokasho NP-R" w:hAnsi="Source Serif Pro" w:cstheme="minorHAnsi"/>
                <w:b/>
                <w:sz w:val="28"/>
                <w:szCs w:val="24"/>
              </w:rPr>
              <w:t>September 23</w:t>
            </w:r>
            <w:r w:rsidR="00497DE9" w:rsidRPr="00BD1488">
              <w:rPr>
                <w:rFonts w:ascii="Source Serif Pro" w:eastAsia="UD Digi Kyokasho NP-R" w:hAnsi="Source Serif Pro" w:cstheme="minorHAnsi"/>
                <w:b/>
                <w:sz w:val="28"/>
                <w:szCs w:val="24"/>
                <w:vertAlign w:val="superscript"/>
              </w:rPr>
              <w:t>rd</w:t>
            </w:r>
            <w:r w:rsidR="00497DE9" w:rsidRPr="00BD1488">
              <w:rPr>
                <w:rFonts w:ascii="Source Serif Pro" w:eastAsia="UD Digi Kyokasho NP-R" w:hAnsi="Source Serif Pro" w:cstheme="minorHAnsi"/>
                <w:b/>
                <w:sz w:val="28"/>
                <w:szCs w:val="24"/>
              </w:rPr>
              <w:t xml:space="preserve"> </w:t>
            </w:r>
          </w:p>
          <w:p w14:paraId="54073F8D" w14:textId="77777777" w:rsidR="003377BC" w:rsidRPr="00BD1488" w:rsidRDefault="003377BC" w:rsidP="00BD1488">
            <w:pPr>
              <w:contextualSpacing/>
              <w:jc w:val="center"/>
              <w:rPr>
                <w:rFonts w:ascii="Source Serif Pro" w:eastAsia="UD Digi Kyokasho NP-R" w:hAnsi="Source Serif Pro" w:cstheme="minorHAnsi"/>
                <w:b/>
                <w:sz w:val="24"/>
                <w:szCs w:val="24"/>
                <w:u w:val="single"/>
              </w:rPr>
            </w:pPr>
            <w:r w:rsidRPr="00BD1488">
              <w:rPr>
                <w:rFonts w:ascii="Source Serif Pro" w:eastAsia="UD Digi Kyokasho NP-R" w:hAnsi="Source Serif Pro" w:cstheme="minorHAnsi"/>
                <w:b/>
                <w:sz w:val="24"/>
                <w:szCs w:val="24"/>
                <w:u w:val="single"/>
              </w:rPr>
              <w:t>Board Meeting &amp; Retreat</w:t>
            </w:r>
          </w:p>
          <w:p w14:paraId="668FEE97" w14:textId="77777777" w:rsidR="00A470F8" w:rsidRPr="00BD1488" w:rsidRDefault="00FA436D" w:rsidP="00BD1488">
            <w:pPr>
              <w:contextualSpacing/>
              <w:jc w:val="center"/>
              <w:rPr>
                <w:rFonts w:ascii="Source Serif Pro" w:eastAsia="UD Digi Kyokasho NP-R" w:hAnsi="Source Serif Pro" w:cstheme="minorHAnsi"/>
                <w:bCs/>
                <w:sz w:val="18"/>
                <w:szCs w:val="18"/>
              </w:rPr>
            </w:pPr>
            <w:r w:rsidRPr="00BD1488">
              <w:rPr>
                <w:rFonts w:ascii="Source Serif Pro" w:eastAsia="UD Digi Kyokasho NP-R" w:hAnsi="Source Serif Pro" w:cstheme="minorHAnsi"/>
                <w:bCs/>
                <w:sz w:val="18"/>
                <w:szCs w:val="18"/>
              </w:rPr>
              <w:t xml:space="preserve">CMC Spring Valley Campus </w:t>
            </w:r>
          </w:p>
          <w:p w14:paraId="032AAAF3" w14:textId="196F3777" w:rsidR="00BD1488" w:rsidRPr="00BD1488" w:rsidRDefault="004F0B41" w:rsidP="00BD1488">
            <w:pPr>
              <w:contextualSpacing/>
              <w:jc w:val="center"/>
              <w:rPr>
                <w:rFonts w:ascii="Source Serif Pro" w:eastAsia="UD Digi Kyokasho NP-R" w:hAnsi="Source Serif Pro" w:cstheme="minorHAnsi"/>
                <w:bCs/>
                <w:sz w:val="18"/>
                <w:szCs w:val="18"/>
              </w:rPr>
            </w:pPr>
            <w:r>
              <w:rPr>
                <w:rFonts w:ascii="Source Serif Pro" w:eastAsia="UD Digi Kyokasho NP-R" w:hAnsi="Source Serif Pro" w:cstheme="minorHAnsi"/>
                <w:bCs/>
                <w:sz w:val="18"/>
                <w:szCs w:val="18"/>
              </w:rPr>
              <w:t>Ascent Center, Rooms AC 120 &amp; 130</w:t>
            </w:r>
          </w:p>
          <w:p w14:paraId="47F75DCE" w14:textId="77777777" w:rsidR="00BD1488" w:rsidRPr="00BD1488" w:rsidRDefault="00BD1488" w:rsidP="00BD1488">
            <w:pPr>
              <w:contextualSpacing/>
              <w:jc w:val="center"/>
              <w:rPr>
                <w:rFonts w:ascii="Source Serif Pro" w:eastAsia="UD Digi Kyokasho NP-R" w:hAnsi="Source Serif Pro" w:cstheme="minorHAnsi"/>
                <w:bCs/>
                <w:sz w:val="18"/>
                <w:szCs w:val="18"/>
              </w:rPr>
            </w:pPr>
            <w:r w:rsidRPr="00BD1488">
              <w:rPr>
                <w:rFonts w:ascii="Source Serif Pro" w:eastAsia="UD Digi Kyokasho NP-R" w:hAnsi="Source Serif Pro" w:cstheme="minorHAnsi"/>
                <w:bCs/>
                <w:sz w:val="18"/>
                <w:szCs w:val="18"/>
              </w:rPr>
              <w:t>3000 Co Rd 114</w:t>
            </w:r>
          </w:p>
          <w:p w14:paraId="00E2CF68" w14:textId="77777777" w:rsidR="00BD1488" w:rsidRDefault="00BD1488" w:rsidP="00BD1488">
            <w:pPr>
              <w:contextualSpacing/>
              <w:jc w:val="center"/>
              <w:rPr>
                <w:rFonts w:ascii="Source Serif Pro" w:eastAsia="UD Digi Kyokasho NP-R" w:hAnsi="Source Serif Pro" w:cstheme="minorHAnsi"/>
                <w:bCs/>
                <w:sz w:val="18"/>
                <w:szCs w:val="18"/>
              </w:rPr>
            </w:pPr>
            <w:r w:rsidRPr="00BD1488">
              <w:rPr>
                <w:rFonts w:ascii="Source Serif Pro" w:eastAsia="UD Digi Kyokasho NP-R" w:hAnsi="Source Serif Pro" w:cstheme="minorHAnsi"/>
                <w:bCs/>
                <w:sz w:val="18"/>
                <w:szCs w:val="18"/>
              </w:rPr>
              <w:t>Glenwood Springs, CO 81601</w:t>
            </w:r>
          </w:p>
          <w:p w14:paraId="0C142106" w14:textId="77777777" w:rsidR="006A44DF" w:rsidRDefault="00F25751" w:rsidP="00BD1488">
            <w:pPr>
              <w:contextualSpacing/>
              <w:jc w:val="center"/>
              <w:rPr>
                <w:rFonts w:ascii="Source Serif Pro" w:eastAsia="UD Digi Kyokasho NP-R" w:hAnsi="Source Serif Pro" w:cstheme="minorHAnsi"/>
                <w:b/>
                <w:bCs/>
              </w:rPr>
            </w:pPr>
            <w:hyperlink r:id="rId11" w:history="1">
              <w:r w:rsidR="006A44DF" w:rsidRPr="00B90ECE">
                <w:rPr>
                  <w:rStyle w:val="Hyperlink"/>
                  <w:rFonts w:ascii="Source Serif Pro" w:eastAsia="UD Digi Kyokasho NP-R" w:hAnsi="Source Serif Pro" w:cstheme="minorHAnsi"/>
                  <w:b/>
                  <w:bCs/>
                </w:rPr>
                <w:t>Zoom Link</w:t>
              </w:r>
            </w:hyperlink>
          </w:p>
          <w:p w14:paraId="702975FD" w14:textId="77777777" w:rsidR="00B90ECE" w:rsidRDefault="00B90ECE" w:rsidP="00BD1488">
            <w:pPr>
              <w:contextualSpacing/>
              <w:jc w:val="center"/>
              <w:rPr>
                <w:rFonts w:ascii="Source Serif Pro" w:eastAsia="UD Digi Kyokasho NP-R" w:hAnsi="Source Serif Pro" w:cstheme="minorHAnsi"/>
              </w:rPr>
            </w:pPr>
            <w:r>
              <w:rPr>
                <w:rFonts w:ascii="Source Serif Pro" w:eastAsia="UD Digi Kyokasho NP-R" w:hAnsi="Source Serif Pro" w:cstheme="minorHAnsi"/>
              </w:rPr>
              <w:t xml:space="preserve">Meeting ID: </w:t>
            </w:r>
            <w:r w:rsidRPr="00B90ECE">
              <w:rPr>
                <w:rFonts w:ascii="Source Serif Pro" w:eastAsia="UD Digi Kyokasho NP-R" w:hAnsi="Source Serif Pro" w:cstheme="minorHAnsi"/>
              </w:rPr>
              <w:t>822 3295 8667</w:t>
            </w:r>
          </w:p>
          <w:p w14:paraId="26D35A13" w14:textId="52142ED8" w:rsidR="00B90ECE" w:rsidRPr="00B90ECE" w:rsidRDefault="00B90ECE" w:rsidP="00BD1488">
            <w:pPr>
              <w:contextualSpacing/>
              <w:jc w:val="center"/>
              <w:rPr>
                <w:rFonts w:ascii="Source Serif Pro" w:eastAsia="UD Digi Kyokasho NP-R" w:hAnsi="Source Serif Pro" w:cstheme="minorHAnsi"/>
              </w:rPr>
            </w:pPr>
            <w:r>
              <w:rPr>
                <w:rFonts w:ascii="Source Serif Pro" w:eastAsia="UD Digi Kyokasho NP-R" w:hAnsi="Source Serif Pro" w:cstheme="minorHAnsi"/>
              </w:rPr>
              <w:t xml:space="preserve">Passcode: </w:t>
            </w:r>
            <w:r w:rsidRPr="00B90ECE">
              <w:rPr>
                <w:rFonts w:ascii="Source Serif Pro" w:eastAsia="UD Digi Kyokasho NP-R" w:hAnsi="Source Serif Pro" w:cstheme="minorHAnsi"/>
              </w:rPr>
              <w:t>622091</w:t>
            </w:r>
          </w:p>
        </w:tc>
      </w:tr>
      <w:tr w:rsidR="00F25751" w:rsidRPr="00BD1488" w14:paraId="60834109" w14:textId="77777777" w:rsidTr="00D137CC">
        <w:tblPrEx>
          <w:jc w:val="left"/>
        </w:tblPrEx>
        <w:trPr>
          <w:gridAfter w:val="1"/>
          <w:wAfter w:w="1080" w:type="dxa"/>
          <w:trHeight w:val="593"/>
        </w:trPr>
        <w:tc>
          <w:tcPr>
            <w:tcW w:w="1080" w:type="dxa"/>
          </w:tcPr>
          <w:p w14:paraId="5A9E7DB6" w14:textId="253ED30D" w:rsidR="00F25751" w:rsidRPr="00BD1488" w:rsidRDefault="00F25751" w:rsidP="00BD1488">
            <w:pPr>
              <w:contextualSpacing/>
              <w:jc w:val="center"/>
              <w:rPr>
                <w:rFonts w:ascii="Source Serif Pro" w:hAnsi="Source Serif Pro" w:cstheme="minorHAnsi"/>
                <w:b/>
                <w:bCs/>
              </w:rPr>
            </w:pPr>
            <w:r w:rsidRPr="00BD1488">
              <w:rPr>
                <w:rFonts w:ascii="Source Serif Pro" w:hAnsi="Source Serif Pro" w:cstheme="minorHAnsi"/>
                <w:u w:val="single"/>
              </w:rPr>
              <w:t>Time</w:t>
            </w:r>
          </w:p>
        </w:tc>
        <w:tc>
          <w:tcPr>
            <w:tcW w:w="3965" w:type="dxa"/>
          </w:tcPr>
          <w:p w14:paraId="0D499DF1" w14:textId="76335D4E" w:rsidR="00F25751" w:rsidRPr="00BD1488" w:rsidRDefault="00F25751" w:rsidP="00BD1488">
            <w:pPr>
              <w:contextualSpacing/>
              <w:rPr>
                <w:rFonts w:ascii="Source Serif Pro" w:eastAsia="UD Digi Kyokasho NP-R" w:hAnsi="Source Serif Pro" w:cstheme="minorHAnsi"/>
                <w:b/>
                <w:bCs/>
              </w:rPr>
            </w:pPr>
            <w:r w:rsidRPr="00BD1488">
              <w:rPr>
                <w:rFonts w:ascii="Source Serif Pro" w:hAnsi="Source Serif Pro" w:cstheme="minorHAnsi"/>
                <w:u w:val="single"/>
              </w:rPr>
              <w:t>Item</w:t>
            </w:r>
          </w:p>
        </w:tc>
        <w:tc>
          <w:tcPr>
            <w:tcW w:w="1255" w:type="dxa"/>
          </w:tcPr>
          <w:p w14:paraId="5C3CCC77" w14:textId="2B8F7365" w:rsidR="00F25751" w:rsidRPr="00BD1488" w:rsidRDefault="00F25751" w:rsidP="00BD1488">
            <w:pPr>
              <w:contextualSpacing/>
              <w:jc w:val="center"/>
              <w:rPr>
                <w:rFonts w:ascii="Source Serif Pro" w:eastAsia="UD Digi Kyokasho NP-R" w:hAnsi="Source Serif Pro" w:cstheme="minorHAnsi"/>
              </w:rPr>
            </w:pPr>
            <w:r w:rsidRPr="00BD1488">
              <w:rPr>
                <w:rFonts w:ascii="Source Serif Pro" w:hAnsi="Source Serif Pro" w:cstheme="minorHAnsi"/>
                <w:u w:val="single"/>
              </w:rPr>
              <w:t>(I/A)</w:t>
            </w:r>
          </w:p>
        </w:tc>
        <w:tc>
          <w:tcPr>
            <w:tcW w:w="2520" w:type="dxa"/>
          </w:tcPr>
          <w:p w14:paraId="237CC7A0" w14:textId="394ABF7C" w:rsidR="00F25751" w:rsidRPr="00BD1488" w:rsidRDefault="00F25751" w:rsidP="00BD1488">
            <w:pPr>
              <w:contextualSpacing/>
              <w:rPr>
                <w:rFonts w:ascii="Source Serif Pro" w:eastAsia="UD Digi Kyokasho NP-R" w:hAnsi="Source Serif Pro" w:cstheme="minorHAnsi"/>
              </w:rPr>
            </w:pPr>
            <w:r w:rsidRPr="00BD1488">
              <w:rPr>
                <w:rFonts w:ascii="Source Serif Pro" w:hAnsi="Source Serif Pro" w:cstheme="minorHAnsi"/>
                <w:u w:val="single"/>
              </w:rPr>
              <w:t>Presenter</w:t>
            </w:r>
          </w:p>
        </w:tc>
      </w:tr>
      <w:tr w:rsidR="00F25751" w:rsidRPr="00BD1488" w14:paraId="73CBB9E8" w14:textId="77777777" w:rsidTr="00D137CC">
        <w:tblPrEx>
          <w:jc w:val="left"/>
        </w:tblPrEx>
        <w:trPr>
          <w:gridAfter w:val="1"/>
          <w:wAfter w:w="1080" w:type="dxa"/>
          <w:trHeight w:val="539"/>
        </w:trPr>
        <w:tc>
          <w:tcPr>
            <w:tcW w:w="1080" w:type="dxa"/>
          </w:tcPr>
          <w:p w14:paraId="064712C3" w14:textId="04D2AC4A" w:rsidR="00F25751" w:rsidRPr="00BD1488" w:rsidRDefault="00F25751" w:rsidP="00190F0B">
            <w:pPr>
              <w:contextualSpacing/>
              <w:jc w:val="center"/>
              <w:rPr>
                <w:rFonts w:ascii="Source Serif Pro" w:hAnsi="Source Serif Pro" w:cstheme="minorHAnsi"/>
                <w:b/>
                <w:bCs/>
              </w:rPr>
            </w:pPr>
            <w:r>
              <w:rPr>
                <w:rFonts w:ascii="Source Serif Pro" w:hAnsi="Source Serif Pro" w:cstheme="minorHAnsi"/>
                <w:b/>
                <w:bCs/>
              </w:rPr>
              <w:t>8:00</w:t>
            </w:r>
          </w:p>
        </w:tc>
        <w:tc>
          <w:tcPr>
            <w:tcW w:w="3965" w:type="dxa"/>
          </w:tcPr>
          <w:p w14:paraId="6FA765AE" w14:textId="6CC2437F" w:rsidR="00F25751" w:rsidRPr="00BD1488" w:rsidRDefault="00F25751" w:rsidP="00190F0B">
            <w:pPr>
              <w:contextualSpacing/>
              <w:rPr>
                <w:rFonts w:ascii="Source Serif Pro" w:eastAsia="UD Digi Kyokasho NP-R" w:hAnsi="Source Serif Pro" w:cstheme="minorHAnsi"/>
                <w:b/>
                <w:bCs/>
              </w:rPr>
            </w:pPr>
            <w:r>
              <w:rPr>
                <w:rFonts w:ascii="Source Serif Pro" w:eastAsia="UD Digi Kyokasho NP-R" w:hAnsi="Source Serif Pro" w:cstheme="minorHAnsi"/>
                <w:b/>
                <w:bCs/>
              </w:rPr>
              <w:t>BREAKFAST</w:t>
            </w:r>
          </w:p>
        </w:tc>
        <w:tc>
          <w:tcPr>
            <w:tcW w:w="1255" w:type="dxa"/>
          </w:tcPr>
          <w:p w14:paraId="03F4AFD0" w14:textId="77777777" w:rsidR="00F25751" w:rsidRPr="00BD1488" w:rsidRDefault="00F25751" w:rsidP="00190F0B">
            <w:pPr>
              <w:contextualSpacing/>
              <w:jc w:val="center"/>
              <w:rPr>
                <w:rFonts w:ascii="Source Serif Pro" w:eastAsia="UD Digi Kyokasho NP-R" w:hAnsi="Source Serif Pro" w:cstheme="minorHAnsi"/>
              </w:rPr>
            </w:pPr>
          </w:p>
        </w:tc>
        <w:tc>
          <w:tcPr>
            <w:tcW w:w="2520" w:type="dxa"/>
          </w:tcPr>
          <w:p w14:paraId="5D096BBE" w14:textId="77777777" w:rsidR="00F25751" w:rsidRPr="00BD1488" w:rsidRDefault="00F25751" w:rsidP="00190F0B">
            <w:pPr>
              <w:contextualSpacing/>
              <w:rPr>
                <w:rFonts w:ascii="Source Serif Pro" w:eastAsia="UD Digi Kyokasho NP-R" w:hAnsi="Source Serif Pro" w:cstheme="minorHAnsi"/>
              </w:rPr>
            </w:pPr>
          </w:p>
        </w:tc>
      </w:tr>
      <w:tr w:rsidR="00F25751" w:rsidRPr="00BD1488" w14:paraId="217B16C1" w14:textId="77777777" w:rsidTr="00D137CC">
        <w:tblPrEx>
          <w:jc w:val="left"/>
        </w:tblPrEx>
        <w:trPr>
          <w:gridAfter w:val="1"/>
          <w:wAfter w:w="1080" w:type="dxa"/>
          <w:trHeight w:val="530"/>
        </w:trPr>
        <w:tc>
          <w:tcPr>
            <w:tcW w:w="1080" w:type="dxa"/>
          </w:tcPr>
          <w:p w14:paraId="5361C11F" w14:textId="3780ED1A"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8:30</w:t>
            </w:r>
          </w:p>
        </w:tc>
        <w:tc>
          <w:tcPr>
            <w:tcW w:w="3965" w:type="dxa"/>
          </w:tcPr>
          <w:p w14:paraId="683AB5A6" w14:textId="4011C8A0" w:rsidR="00F25751" w:rsidRPr="00BD1488" w:rsidRDefault="00F25751" w:rsidP="00190F0B">
            <w:pPr>
              <w:contextualSpacing/>
              <w:rPr>
                <w:rFonts w:ascii="Source Serif Pro" w:eastAsia="UD Digi Kyokasho NP-R" w:hAnsi="Source Serif Pro" w:cstheme="minorHAnsi"/>
              </w:rPr>
            </w:pPr>
            <w:r w:rsidRPr="00BD1488">
              <w:rPr>
                <w:rFonts w:ascii="Source Serif Pro" w:eastAsia="UD Digi Kyokasho NP-R" w:hAnsi="Source Serif Pro" w:cstheme="minorHAnsi"/>
              </w:rPr>
              <w:t>Welcome and Introductions</w:t>
            </w:r>
          </w:p>
        </w:tc>
        <w:tc>
          <w:tcPr>
            <w:tcW w:w="1255" w:type="dxa"/>
          </w:tcPr>
          <w:p w14:paraId="2F579705" w14:textId="5AC6B710" w:rsidR="00F25751" w:rsidRPr="00BD1488" w:rsidRDefault="00F25751" w:rsidP="00190F0B">
            <w:pPr>
              <w:contextualSpacing/>
              <w:jc w:val="center"/>
              <w:rPr>
                <w:rFonts w:ascii="Source Serif Pro" w:eastAsia="UD Digi Kyokasho NP-R" w:hAnsi="Source Serif Pro" w:cstheme="minorHAnsi"/>
              </w:rPr>
            </w:pPr>
            <w:r>
              <w:rPr>
                <w:rFonts w:ascii="Source Serif Pro" w:eastAsia="UD Digi Kyokasho NP-R" w:hAnsi="Source Serif Pro" w:cstheme="minorHAnsi"/>
              </w:rPr>
              <w:t>(I)</w:t>
            </w:r>
          </w:p>
        </w:tc>
        <w:tc>
          <w:tcPr>
            <w:tcW w:w="2520" w:type="dxa"/>
          </w:tcPr>
          <w:p w14:paraId="4E495C01" w14:textId="673AAF6D" w:rsidR="00F25751" w:rsidRPr="00BD1488"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Mo Siegel</w:t>
            </w:r>
          </w:p>
        </w:tc>
      </w:tr>
      <w:tr w:rsidR="00F25751" w:rsidRPr="00BD1488" w14:paraId="0293064E" w14:textId="77777777" w:rsidTr="00D137CC">
        <w:tblPrEx>
          <w:jc w:val="left"/>
        </w:tblPrEx>
        <w:trPr>
          <w:gridAfter w:val="1"/>
          <w:wAfter w:w="1080" w:type="dxa"/>
          <w:trHeight w:val="530"/>
        </w:trPr>
        <w:tc>
          <w:tcPr>
            <w:tcW w:w="1080" w:type="dxa"/>
          </w:tcPr>
          <w:p w14:paraId="279B1F09" w14:textId="4EDD439B"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8:35</w:t>
            </w:r>
          </w:p>
        </w:tc>
        <w:tc>
          <w:tcPr>
            <w:tcW w:w="3965" w:type="dxa"/>
          </w:tcPr>
          <w:p w14:paraId="05025BAA" w14:textId="40BF7C99" w:rsidR="00F25751" w:rsidRPr="00BD1488" w:rsidRDefault="00F25751" w:rsidP="00190F0B">
            <w:pPr>
              <w:contextualSpacing/>
              <w:rPr>
                <w:rFonts w:ascii="Source Serif Pro" w:eastAsia="UD Digi Kyokasho NP-R" w:hAnsi="Source Serif Pro" w:cstheme="minorHAnsi"/>
              </w:rPr>
            </w:pPr>
            <w:r w:rsidRPr="001A02EE">
              <w:rPr>
                <w:rFonts w:ascii="Source Serif Pro" w:eastAsia="UD Digi Kyokasho NP-R" w:hAnsi="Source Serif Pro" w:cstheme="minorHAnsi"/>
              </w:rPr>
              <w:t>CMC Welcom</w:t>
            </w:r>
            <w:r>
              <w:rPr>
                <w:rFonts w:ascii="Source Serif Pro" w:eastAsia="UD Digi Kyokasho NP-R" w:hAnsi="Source Serif Pro" w:cstheme="minorHAnsi"/>
              </w:rPr>
              <w:t>e</w:t>
            </w:r>
          </w:p>
        </w:tc>
        <w:tc>
          <w:tcPr>
            <w:tcW w:w="1255" w:type="dxa"/>
          </w:tcPr>
          <w:p w14:paraId="46832F7F" w14:textId="52126A68" w:rsidR="00F25751" w:rsidRDefault="00F25751" w:rsidP="00190F0B">
            <w:pPr>
              <w:contextualSpacing/>
              <w:jc w:val="center"/>
              <w:rPr>
                <w:rFonts w:ascii="Source Serif Pro" w:eastAsia="UD Digi Kyokasho NP-R" w:hAnsi="Source Serif Pro" w:cstheme="minorHAnsi"/>
              </w:rPr>
            </w:pPr>
            <w:r>
              <w:rPr>
                <w:rFonts w:ascii="Source Serif Pro" w:eastAsia="UD Digi Kyokasho NP-R" w:hAnsi="Source Serif Pro" w:cstheme="minorHAnsi"/>
              </w:rPr>
              <w:t>(I)</w:t>
            </w:r>
          </w:p>
        </w:tc>
        <w:tc>
          <w:tcPr>
            <w:tcW w:w="2520" w:type="dxa"/>
          </w:tcPr>
          <w:p w14:paraId="31C1F175" w14:textId="02152430" w:rsidR="00F25751"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Carrie Besnette Hauser</w:t>
            </w:r>
          </w:p>
        </w:tc>
      </w:tr>
      <w:tr w:rsidR="00F25751" w:rsidRPr="00BD1488" w14:paraId="61791B60" w14:textId="77777777" w:rsidTr="00D137CC">
        <w:tblPrEx>
          <w:jc w:val="left"/>
        </w:tblPrEx>
        <w:trPr>
          <w:gridAfter w:val="1"/>
          <w:wAfter w:w="1080" w:type="dxa"/>
          <w:trHeight w:val="710"/>
        </w:trPr>
        <w:tc>
          <w:tcPr>
            <w:tcW w:w="1080" w:type="dxa"/>
          </w:tcPr>
          <w:p w14:paraId="38BD4514" w14:textId="4E392B26"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8:45</w:t>
            </w:r>
          </w:p>
        </w:tc>
        <w:tc>
          <w:tcPr>
            <w:tcW w:w="3965" w:type="dxa"/>
          </w:tcPr>
          <w:p w14:paraId="500FF1BF" w14:textId="7AD9FD7D" w:rsidR="00F25751" w:rsidRPr="00BD1488"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Celebration of GOCO Investments in Garfield County</w:t>
            </w:r>
          </w:p>
        </w:tc>
        <w:tc>
          <w:tcPr>
            <w:tcW w:w="1255" w:type="dxa"/>
          </w:tcPr>
          <w:p w14:paraId="0EBA124B" w14:textId="3CBFCF0F" w:rsidR="00F25751" w:rsidRPr="00BD1488" w:rsidRDefault="00F25751" w:rsidP="00190F0B">
            <w:pPr>
              <w:contextualSpacing/>
              <w:jc w:val="center"/>
              <w:rPr>
                <w:rFonts w:ascii="Source Serif Pro" w:eastAsia="UD Digi Kyokasho NP-R" w:hAnsi="Source Serif Pro" w:cstheme="minorHAnsi"/>
              </w:rPr>
            </w:pPr>
            <w:r>
              <w:rPr>
                <w:rFonts w:ascii="Source Serif Pro" w:eastAsia="UD Digi Kyokasho NP-R" w:hAnsi="Source Serif Pro" w:cstheme="minorHAnsi"/>
              </w:rPr>
              <w:t>(I)</w:t>
            </w:r>
          </w:p>
        </w:tc>
        <w:tc>
          <w:tcPr>
            <w:tcW w:w="2520" w:type="dxa"/>
          </w:tcPr>
          <w:p w14:paraId="135C7BEC" w14:textId="4A092F25" w:rsidR="00F25751" w:rsidRPr="00BD1488"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Jackie Miller</w:t>
            </w:r>
          </w:p>
        </w:tc>
      </w:tr>
      <w:tr w:rsidR="00F25751" w:rsidRPr="00BD1488" w14:paraId="4C2736E9" w14:textId="77777777" w:rsidTr="00D137CC">
        <w:tblPrEx>
          <w:jc w:val="left"/>
        </w:tblPrEx>
        <w:trPr>
          <w:gridAfter w:val="1"/>
          <w:wAfter w:w="1080" w:type="dxa"/>
          <w:trHeight w:val="666"/>
        </w:trPr>
        <w:tc>
          <w:tcPr>
            <w:tcW w:w="1080" w:type="dxa"/>
          </w:tcPr>
          <w:p w14:paraId="7ECEDBCA" w14:textId="6C482345"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8:55</w:t>
            </w:r>
          </w:p>
        </w:tc>
        <w:tc>
          <w:tcPr>
            <w:tcW w:w="3965" w:type="dxa"/>
          </w:tcPr>
          <w:p w14:paraId="6649C025" w14:textId="77777777" w:rsidR="00F25751"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Executive Director Search</w:t>
            </w:r>
          </w:p>
          <w:p w14:paraId="60D2CFDD" w14:textId="2B459DEE" w:rsidR="00F25751" w:rsidRPr="001279A8" w:rsidRDefault="00F25751" w:rsidP="00190F0B">
            <w:pPr>
              <w:contextualSpacing/>
              <w:rPr>
                <w:rFonts w:ascii="Source Serif Pro" w:hAnsi="Source Serif Pro" w:cstheme="minorHAnsi"/>
                <w:i/>
                <w:iCs/>
                <w:sz w:val="18"/>
                <w:szCs w:val="18"/>
              </w:rPr>
            </w:pPr>
            <w:r>
              <w:rPr>
                <w:rFonts w:ascii="Source Serif Pro" w:eastAsia="UD Digi Kyokasho NP-R" w:hAnsi="Source Serif Pro" w:cstheme="minorHAnsi"/>
                <w:i/>
                <w:iCs/>
                <w:sz w:val="18"/>
                <w:szCs w:val="18"/>
              </w:rPr>
              <w:t>Executive Session</w:t>
            </w:r>
          </w:p>
        </w:tc>
        <w:tc>
          <w:tcPr>
            <w:tcW w:w="1255" w:type="dxa"/>
          </w:tcPr>
          <w:p w14:paraId="127D3851" w14:textId="22C92EEB"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(A)</w:t>
            </w:r>
          </w:p>
        </w:tc>
        <w:tc>
          <w:tcPr>
            <w:tcW w:w="2520" w:type="dxa"/>
          </w:tcPr>
          <w:p w14:paraId="68E62589" w14:textId="0DEDEC0D" w:rsidR="00F25751" w:rsidRPr="00BD1488" w:rsidRDefault="00F25751" w:rsidP="00190F0B">
            <w:pPr>
              <w:contextualSpacing/>
              <w:rPr>
                <w:rFonts w:ascii="Source Serif Pro" w:hAnsi="Source Serif Pro" w:cstheme="minorHAnsi"/>
              </w:rPr>
            </w:pPr>
            <w:r>
              <w:rPr>
                <w:rFonts w:ascii="Source Serif Pro" w:hAnsi="Source Serif Pro" w:cstheme="minorHAnsi"/>
              </w:rPr>
              <w:t>Mo Siegel &amp; Patty Imhoff</w:t>
            </w:r>
          </w:p>
        </w:tc>
      </w:tr>
      <w:tr w:rsidR="00F25751" w:rsidRPr="00BD1488" w14:paraId="07920A21" w14:textId="77777777" w:rsidTr="00D137CC">
        <w:tblPrEx>
          <w:jc w:val="left"/>
        </w:tblPrEx>
        <w:trPr>
          <w:gridAfter w:val="1"/>
          <w:wAfter w:w="1080" w:type="dxa"/>
          <w:trHeight w:val="530"/>
        </w:trPr>
        <w:tc>
          <w:tcPr>
            <w:tcW w:w="1080" w:type="dxa"/>
          </w:tcPr>
          <w:p w14:paraId="2BC4D7DE" w14:textId="464998EC" w:rsidR="00F25751" w:rsidRPr="00BD1488" w:rsidRDefault="00F25751" w:rsidP="00190F0B">
            <w:pPr>
              <w:contextualSpacing/>
              <w:jc w:val="center"/>
              <w:rPr>
                <w:rFonts w:ascii="Source Serif Pro" w:hAnsi="Source Serif Pro" w:cstheme="minorHAnsi"/>
              </w:rPr>
            </w:pPr>
            <w:r>
              <w:rPr>
                <w:rFonts w:ascii="Source Serif Pro" w:hAnsi="Source Serif Pro" w:cstheme="minorHAnsi"/>
              </w:rPr>
              <w:t>9:40</w:t>
            </w:r>
          </w:p>
        </w:tc>
        <w:tc>
          <w:tcPr>
            <w:tcW w:w="3965" w:type="dxa"/>
          </w:tcPr>
          <w:p w14:paraId="399A2CFA" w14:textId="5AAF8B33" w:rsidR="00F25751" w:rsidRPr="001A5124" w:rsidRDefault="00F25751" w:rsidP="00190F0B">
            <w:pPr>
              <w:contextualSpacing/>
              <w:rPr>
                <w:rFonts w:ascii="Source Serif Pro" w:eastAsia="UD Digi Kyokasho NP-R" w:hAnsi="Source Serif Pro" w:cstheme="minorHAnsi"/>
                <w:color w:val="0070C0"/>
                <w:u w:val="single"/>
              </w:rPr>
            </w:pPr>
            <w:r w:rsidRPr="001A5124">
              <w:rPr>
                <w:rFonts w:ascii="Source Serif Pro" w:eastAsia="UD Digi Kyokasho NP-R" w:hAnsi="Source Serif Pro" w:cstheme="minorHAnsi"/>
                <w:color w:val="0070C0"/>
                <w:u w:val="single"/>
              </w:rPr>
              <w:t>OMNI Evaluation</w:t>
            </w:r>
          </w:p>
        </w:tc>
        <w:tc>
          <w:tcPr>
            <w:tcW w:w="1255" w:type="dxa"/>
          </w:tcPr>
          <w:p w14:paraId="6ABC37AD" w14:textId="4F6AA66D" w:rsidR="00F25751" w:rsidRPr="00BD1488" w:rsidRDefault="00F25751" w:rsidP="00190F0B">
            <w:pPr>
              <w:contextualSpacing/>
              <w:jc w:val="center"/>
              <w:rPr>
                <w:rFonts w:ascii="Source Serif Pro" w:eastAsia="UD Digi Kyokasho NP-R" w:hAnsi="Source Serif Pro" w:cstheme="minorHAnsi"/>
              </w:rPr>
            </w:pPr>
            <w:r>
              <w:rPr>
                <w:rFonts w:ascii="Source Serif Pro" w:eastAsia="UD Digi Kyokasho NP-R" w:hAnsi="Source Serif Pro" w:cstheme="minorHAnsi"/>
              </w:rPr>
              <w:t>(I)</w:t>
            </w:r>
          </w:p>
        </w:tc>
        <w:tc>
          <w:tcPr>
            <w:tcW w:w="2520" w:type="dxa"/>
          </w:tcPr>
          <w:p w14:paraId="51B0E547" w14:textId="2FC53DF5" w:rsidR="00F25751" w:rsidRPr="00BD1488"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OMNI Team</w:t>
            </w:r>
          </w:p>
        </w:tc>
      </w:tr>
      <w:tr w:rsidR="00F25751" w:rsidRPr="00BD1488" w14:paraId="664978A3" w14:textId="77777777" w:rsidTr="00D137CC">
        <w:tblPrEx>
          <w:jc w:val="left"/>
        </w:tblPrEx>
        <w:trPr>
          <w:gridAfter w:val="1"/>
          <w:wAfter w:w="1080" w:type="dxa"/>
          <w:trHeight w:val="657"/>
        </w:trPr>
        <w:tc>
          <w:tcPr>
            <w:tcW w:w="1080" w:type="dxa"/>
          </w:tcPr>
          <w:p w14:paraId="0153B699" w14:textId="36C2C790" w:rsidR="00F25751" w:rsidRDefault="00F25751" w:rsidP="00190F0B">
            <w:pPr>
              <w:contextualSpacing/>
              <w:jc w:val="center"/>
              <w:rPr>
                <w:rFonts w:ascii="Source Serif Pro" w:hAnsi="Source Serif Pro" w:cstheme="minorHAnsi"/>
              </w:rPr>
            </w:pPr>
            <w:r>
              <w:rPr>
                <w:rFonts w:ascii="Source Serif Pro" w:hAnsi="Source Serif Pro" w:cstheme="minorHAnsi"/>
              </w:rPr>
              <w:t>11:10</w:t>
            </w:r>
          </w:p>
        </w:tc>
        <w:tc>
          <w:tcPr>
            <w:tcW w:w="3965" w:type="dxa"/>
          </w:tcPr>
          <w:p w14:paraId="0390B58C" w14:textId="7E6BF40D" w:rsidR="00F25751"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Glenwood Canyon Damage Presentation</w:t>
            </w:r>
          </w:p>
        </w:tc>
        <w:tc>
          <w:tcPr>
            <w:tcW w:w="1255" w:type="dxa"/>
          </w:tcPr>
          <w:p w14:paraId="6191648B" w14:textId="621C1DA0" w:rsidR="00F25751" w:rsidRDefault="00F25751" w:rsidP="00190F0B">
            <w:pPr>
              <w:contextualSpacing/>
              <w:jc w:val="center"/>
              <w:rPr>
                <w:rFonts w:ascii="Source Serif Pro" w:eastAsia="UD Digi Kyokasho NP-R" w:hAnsi="Source Serif Pro" w:cstheme="minorHAnsi"/>
              </w:rPr>
            </w:pPr>
            <w:r>
              <w:rPr>
                <w:rFonts w:ascii="Source Serif Pro" w:eastAsia="UD Digi Kyokasho NP-R" w:hAnsi="Source Serif Pro" w:cstheme="minorHAnsi"/>
              </w:rPr>
              <w:t>(I)</w:t>
            </w:r>
          </w:p>
        </w:tc>
        <w:tc>
          <w:tcPr>
            <w:tcW w:w="2520" w:type="dxa"/>
          </w:tcPr>
          <w:p w14:paraId="21CB2609" w14:textId="2D8476AF" w:rsidR="00F25751" w:rsidRDefault="00F25751" w:rsidP="00190F0B">
            <w:pPr>
              <w:contextualSpacing/>
              <w:rPr>
                <w:rFonts w:ascii="Source Serif Pro" w:eastAsia="UD Digi Kyokasho NP-R" w:hAnsi="Source Serif Pro" w:cstheme="minorHAnsi"/>
              </w:rPr>
            </w:pPr>
            <w:r>
              <w:rPr>
                <w:rFonts w:ascii="Source Serif Pro" w:eastAsia="UD Digi Kyokasho NP-R" w:hAnsi="Source Serif Pro" w:cstheme="minorHAnsi"/>
              </w:rPr>
              <w:t>CDOT Team</w:t>
            </w:r>
          </w:p>
        </w:tc>
      </w:tr>
      <w:tr w:rsidR="00F25751" w:rsidRPr="00BD1488" w14:paraId="4BCD489A" w14:textId="77777777" w:rsidTr="00D137CC">
        <w:tblPrEx>
          <w:jc w:val="left"/>
        </w:tblPrEx>
        <w:trPr>
          <w:gridAfter w:val="1"/>
          <w:wAfter w:w="1080" w:type="dxa"/>
          <w:trHeight w:val="477"/>
        </w:trPr>
        <w:tc>
          <w:tcPr>
            <w:tcW w:w="1080" w:type="dxa"/>
          </w:tcPr>
          <w:p w14:paraId="166175D5" w14:textId="26C521BD" w:rsidR="00F25751" w:rsidRPr="00BD1488" w:rsidRDefault="00F25751" w:rsidP="00765CAC">
            <w:pPr>
              <w:contextualSpacing/>
              <w:jc w:val="center"/>
              <w:rPr>
                <w:rFonts w:ascii="Source Serif Pro" w:hAnsi="Source Serif Pro" w:cstheme="minorHAnsi"/>
                <w:b/>
                <w:bCs/>
              </w:rPr>
            </w:pPr>
            <w:r w:rsidRPr="00BD1488">
              <w:rPr>
                <w:rFonts w:ascii="Source Serif Pro" w:hAnsi="Source Serif Pro" w:cstheme="minorHAnsi"/>
                <w:b/>
                <w:bCs/>
              </w:rPr>
              <w:t>11:</w:t>
            </w:r>
            <w:r>
              <w:rPr>
                <w:rFonts w:ascii="Source Serif Pro" w:hAnsi="Source Serif Pro" w:cstheme="minorHAnsi"/>
                <w:b/>
                <w:bCs/>
              </w:rPr>
              <w:t>30</w:t>
            </w:r>
          </w:p>
        </w:tc>
        <w:tc>
          <w:tcPr>
            <w:tcW w:w="3965" w:type="dxa"/>
          </w:tcPr>
          <w:p w14:paraId="33F219C9" w14:textId="2C39145A" w:rsidR="00F25751" w:rsidRPr="00BD1488" w:rsidRDefault="00F25751" w:rsidP="00765CAC">
            <w:pPr>
              <w:contextualSpacing/>
              <w:rPr>
                <w:rFonts w:ascii="Source Serif Pro" w:eastAsia="UD Digi Kyokasho NP-R" w:hAnsi="Source Serif Pro" w:cstheme="minorHAnsi"/>
                <w:b/>
                <w:bCs/>
              </w:rPr>
            </w:pPr>
            <w:r w:rsidRPr="00BD1488">
              <w:rPr>
                <w:rFonts w:ascii="Source Serif Pro" w:eastAsia="UD Digi Kyokasho NP-R" w:hAnsi="Source Serif Pro" w:cstheme="minorHAnsi"/>
                <w:b/>
                <w:bCs/>
              </w:rPr>
              <w:t>LUNCH</w:t>
            </w:r>
            <w:r>
              <w:rPr>
                <w:rFonts w:ascii="Source Serif Pro" w:eastAsia="UD Digi Kyokasho NP-R" w:hAnsi="Source Serif Pro" w:cstheme="minorHAnsi"/>
                <w:b/>
                <w:bCs/>
              </w:rPr>
              <w:t xml:space="preserve"> </w:t>
            </w:r>
          </w:p>
        </w:tc>
        <w:tc>
          <w:tcPr>
            <w:tcW w:w="1255" w:type="dxa"/>
          </w:tcPr>
          <w:p w14:paraId="69D410B4" w14:textId="0C61718E" w:rsidR="00F25751" w:rsidRPr="00BD1488" w:rsidRDefault="00F25751" w:rsidP="00765CAC">
            <w:pPr>
              <w:contextualSpacing/>
              <w:jc w:val="center"/>
              <w:rPr>
                <w:rFonts w:ascii="Source Serif Pro" w:eastAsia="UD Digi Kyokasho NP-R" w:hAnsi="Source Serif Pro" w:cstheme="minorHAnsi"/>
              </w:rPr>
            </w:pPr>
          </w:p>
        </w:tc>
        <w:tc>
          <w:tcPr>
            <w:tcW w:w="2520" w:type="dxa"/>
          </w:tcPr>
          <w:p w14:paraId="0791BDAF" w14:textId="385412C9" w:rsidR="00F25751" w:rsidRPr="00BD1488" w:rsidRDefault="00F25751" w:rsidP="00765CAC">
            <w:pPr>
              <w:contextualSpacing/>
              <w:rPr>
                <w:rFonts w:ascii="Source Serif Pro" w:eastAsia="UD Digi Kyokasho NP-R" w:hAnsi="Source Serif Pro" w:cstheme="minorHAnsi"/>
              </w:rPr>
            </w:pPr>
          </w:p>
        </w:tc>
      </w:tr>
      <w:tr w:rsidR="00F25751" w:rsidRPr="00BD1488" w14:paraId="6C5B00A8" w14:textId="77777777" w:rsidTr="00D137CC">
        <w:tblPrEx>
          <w:jc w:val="left"/>
        </w:tblPrEx>
        <w:trPr>
          <w:gridAfter w:val="1"/>
          <w:wAfter w:w="1080" w:type="dxa"/>
          <w:trHeight w:val="530"/>
        </w:trPr>
        <w:tc>
          <w:tcPr>
            <w:tcW w:w="1080" w:type="dxa"/>
          </w:tcPr>
          <w:p w14:paraId="34F37247" w14:textId="10D52A76" w:rsidR="00F25751" w:rsidRPr="00BD1488" w:rsidRDefault="00F25751" w:rsidP="00A64A58">
            <w:pPr>
              <w:contextualSpacing/>
              <w:jc w:val="center"/>
              <w:rPr>
                <w:rFonts w:ascii="Source Serif Pro" w:hAnsi="Source Serif Pro" w:cstheme="minorHAnsi"/>
              </w:rPr>
            </w:pPr>
            <w:r w:rsidRPr="00BD1488">
              <w:rPr>
                <w:rFonts w:ascii="Source Serif Pro" w:hAnsi="Source Serif Pro" w:cstheme="minorHAnsi"/>
              </w:rPr>
              <w:t>12:</w:t>
            </w:r>
            <w:r>
              <w:rPr>
                <w:rFonts w:ascii="Source Serif Pro" w:hAnsi="Source Serif Pro" w:cstheme="minorHAnsi"/>
              </w:rPr>
              <w:t>15</w:t>
            </w:r>
          </w:p>
        </w:tc>
        <w:tc>
          <w:tcPr>
            <w:tcW w:w="3965" w:type="dxa"/>
          </w:tcPr>
          <w:p w14:paraId="7A73D57F" w14:textId="7FDC3EF2" w:rsidR="00F25751" w:rsidRPr="001A5124" w:rsidRDefault="00F25751" w:rsidP="00A64A58">
            <w:pPr>
              <w:contextualSpacing/>
              <w:rPr>
                <w:rFonts w:ascii="Source Serif Pro" w:hAnsi="Source Serif Pro" w:cstheme="minorHAnsi"/>
                <w:u w:val="single"/>
              </w:rPr>
            </w:pPr>
            <w:r w:rsidRPr="001A5124">
              <w:rPr>
                <w:rFonts w:ascii="Source Serif Pro" w:hAnsi="Source Serif Pro" w:cstheme="minorHAnsi"/>
                <w:color w:val="0070C0"/>
                <w:u w:val="single"/>
              </w:rPr>
              <w:t>Ambassador Training</w:t>
            </w:r>
          </w:p>
        </w:tc>
        <w:tc>
          <w:tcPr>
            <w:tcW w:w="1255" w:type="dxa"/>
          </w:tcPr>
          <w:p w14:paraId="48D262D2" w14:textId="412A47A3" w:rsidR="00F25751" w:rsidRPr="00BD1488" w:rsidRDefault="00F25751" w:rsidP="00A64A58">
            <w:pPr>
              <w:contextualSpacing/>
              <w:jc w:val="center"/>
              <w:rPr>
                <w:rFonts w:ascii="Source Serif Pro" w:hAnsi="Source Serif Pro" w:cstheme="minorHAnsi"/>
              </w:rPr>
            </w:pPr>
            <w:r>
              <w:rPr>
                <w:rFonts w:ascii="Source Serif Pro" w:hAnsi="Source Serif Pro" w:cstheme="minorHAnsi"/>
              </w:rPr>
              <w:t>(I)</w:t>
            </w:r>
          </w:p>
        </w:tc>
        <w:tc>
          <w:tcPr>
            <w:tcW w:w="2520" w:type="dxa"/>
          </w:tcPr>
          <w:p w14:paraId="4A25EB87" w14:textId="073F2DB0" w:rsidR="00F25751" w:rsidRPr="00BD1488" w:rsidRDefault="00F25751" w:rsidP="00A64A58">
            <w:pPr>
              <w:contextualSpacing/>
              <w:rPr>
                <w:rFonts w:ascii="Source Serif Pro" w:hAnsi="Source Serif Pro" w:cstheme="minorHAnsi"/>
              </w:rPr>
            </w:pPr>
            <w:r>
              <w:rPr>
                <w:rFonts w:ascii="Source Serif Pro" w:hAnsi="Source Serif Pro" w:cstheme="minorHAnsi"/>
              </w:rPr>
              <w:t>Rosemary Dempsey</w:t>
            </w:r>
          </w:p>
        </w:tc>
      </w:tr>
      <w:tr w:rsidR="00F25751" w:rsidRPr="00BD1488" w14:paraId="257F1C92" w14:textId="77777777" w:rsidTr="00D137CC">
        <w:tblPrEx>
          <w:jc w:val="left"/>
        </w:tblPrEx>
        <w:trPr>
          <w:gridAfter w:val="1"/>
          <w:wAfter w:w="1080" w:type="dxa"/>
          <w:trHeight w:val="423"/>
        </w:trPr>
        <w:tc>
          <w:tcPr>
            <w:tcW w:w="1080" w:type="dxa"/>
          </w:tcPr>
          <w:p w14:paraId="6E5E0DDB" w14:textId="37815476" w:rsidR="00F25751" w:rsidRPr="00FC4062" w:rsidRDefault="00F25751" w:rsidP="00190F0B">
            <w:pPr>
              <w:contextualSpacing/>
              <w:jc w:val="center"/>
              <w:rPr>
                <w:rFonts w:ascii="Source Serif Pro" w:eastAsia="UD Digi Kyokasho NP-R" w:hAnsi="Source Serif Pro" w:cstheme="minorHAnsi"/>
                <w:b/>
                <w:bCs/>
              </w:rPr>
            </w:pPr>
            <w:r>
              <w:rPr>
                <w:rFonts w:ascii="Source Serif Pro" w:eastAsia="UD Digi Kyokasho NP-R" w:hAnsi="Source Serif Pro" w:cstheme="minorHAnsi"/>
                <w:b/>
                <w:bCs/>
              </w:rPr>
              <w:t>1:15</w:t>
            </w:r>
          </w:p>
        </w:tc>
        <w:tc>
          <w:tcPr>
            <w:tcW w:w="3965" w:type="dxa"/>
          </w:tcPr>
          <w:p w14:paraId="29468C56" w14:textId="7F25B7B9" w:rsidR="00F25751" w:rsidRPr="00FC4062" w:rsidRDefault="00F25751" w:rsidP="00190F0B">
            <w:pPr>
              <w:contextualSpacing/>
              <w:rPr>
                <w:rFonts w:ascii="Source Serif Pro" w:eastAsia="UD Digi Kyokasho NP-R" w:hAnsi="Source Serif Pro" w:cstheme="minorHAnsi"/>
                <w:b/>
                <w:bCs/>
              </w:rPr>
            </w:pPr>
            <w:r w:rsidRPr="00FC4062">
              <w:rPr>
                <w:rFonts w:ascii="Source Serif Pro" w:eastAsia="UD Digi Kyokasho NP-R" w:hAnsi="Source Serif Pro" w:cstheme="minorHAnsi"/>
                <w:b/>
                <w:bCs/>
              </w:rPr>
              <w:t>RECESS</w:t>
            </w:r>
          </w:p>
        </w:tc>
        <w:tc>
          <w:tcPr>
            <w:tcW w:w="1255" w:type="dxa"/>
          </w:tcPr>
          <w:p w14:paraId="128289CD" w14:textId="77777777" w:rsidR="00F25751" w:rsidRPr="00BD1488" w:rsidRDefault="00F25751" w:rsidP="00190F0B">
            <w:pPr>
              <w:contextualSpacing/>
              <w:jc w:val="center"/>
              <w:rPr>
                <w:rFonts w:ascii="Source Serif Pro" w:eastAsia="UD Digi Kyokasho NP-R" w:hAnsi="Source Serif Pro" w:cstheme="minorHAnsi"/>
              </w:rPr>
            </w:pPr>
          </w:p>
        </w:tc>
        <w:tc>
          <w:tcPr>
            <w:tcW w:w="2520" w:type="dxa"/>
          </w:tcPr>
          <w:p w14:paraId="08F1DDAC" w14:textId="6EAC2617" w:rsidR="00F25751" w:rsidRPr="00BD1488" w:rsidRDefault="00F25751" w:rsidP="00190F0B">
            <w:pPr>
              <w:contextualSpacing/>
              <w:rPr>
                <w:rFonts w:ascii="Source Serif Pro" w:eastAsia="UD Digi Kyokasho NP-R" w:hAnsi="Source Serif Pro" w:cstheme="minorHAnsi"/>
              </w:rPr>
            </w:pPr>
          </w:p>
        </w:tc>
      </w:tr>
      <w:tr w:rsidR="00261E8E" w:rsidRPr="00BD1488" w14:paraId="1B839DD1" w14:textId="77777777" w:rsidTr="00D137CC">
        <w:trPr>
          <w:trHeight w:val="450"/>
          <w:jc w:val="center"/>
        </w:trPr>
        <w:tc>
          <w:tcPr>
            <w:tcW w:w="9900" w:type="dxa"/>
            <w:gridSpan w:val="5"/>
            <w:shd w:val="clear" w:color="auto" w:fill="EAEAEA"/>
          </w:tcPr>
          <w:p w14:paraId="0CD5F3EE" w14:textId="77777777" w:rsidR="00D137CC" w:rsidRDefault="00D137CC" w:rsidP="008815D6">
            <w:pPr>
              <w:contextualSpacing/>
              <w:rPr>
                <w:rFonts w:ascii="Source Serif Pro" w:eastAsia="UD Digi Kyokasho NP-R" w:hAnsi="Source Serif Pro" w:cstheme="minorHAnsi"/>
                <w:b/>
                <w:sz w:val="28"/>
                <w:szCs w:val="24"/>
              </w:rPr>
            </w:pPr>
          </w:p>
          <w:p w14:paraId="00B0E8D1" w14:textId="77777777" w:rsidR="00D137CC" w:rsidRDefault="00D137CC" w:rsidP="008815D6">
            <w:pPr>
              <w:contextualSpacing/>
              <w:rPr>
                <w:rFonts w:ascii="Source Serif Pro" w:eastAsia="UD Digi Kyokasho NP-R" w:hAnsi="Source Serif Pro" w:cstheme="minorHAnsi"/>
                <w:b/>
                <w:sz w:val="28"/>
                <w:szCs w:val="24"/>
              </w:rPr>
            </w:pPr>
          </w:p>
          <w:p w14:paraId="42F783B8" w14:textId="77777777" w:rsidR="00D137CC" w:rsidRDefault="00D137CC" w:rsidP="008815D6">
            <w:pPr>
              <w:contextualSpacing/>
              <w:rPr>
                <w:rFonts w:ascii="Source Serif Pro" w:eastAsia="UD Digi Kyokasho NP-R" w:hAnsi="Source Serif Pro" w:cstheme="minorHAnsi"/>
                <w:b/>
                <w:sz w:val="28"/>
                <w:szCs w:val="24"/>
              </w:rPr>
            </w:pPr>
          </w:p>
          <w:p w14:paraId="0437A5CE" w14:textId="77777777" w:rsidR="00D137CC" w:rsidRDefault="00D137CC" w:rsidP="008815D6">
            <w:pPr>
              <w:contextualSpacing/>
              <w:rPr>
                <w:rFonts w:ascii="Source Serif Pro" w:eastAsia="UD Digi Kyokasho NP-R" w:hAnsi="Source Serif Pro" w:cstheme="minorHAnsi"/>
                <w:b/>
                <w:sz w:val="28"/>
                <w:szCs w:val="24"/>
              </w:rPr>
            </w:pPr>
          </w:p>
          <w:p w14:paraId="5D3C19F0" w14:textId="2C84F855" w:rsidR="00261E8E" w:rsidRPr="00BD1488" w:rsidRDefault="00497DE9" w:rsidP="008815D6">
            <w:pPr>
              <w:contextualSpacing/>
              <w:rPr>
                <w:rFonts w:ascii="Source Serif Pro" w:eastAsia="UD Digi Kyokasho NP-R" w:hAnsi="Source Serif Pro" w:cstheme="minorHAnsi"/>
                <w:b/>
                <w:sz w:val="28"/>
                <w:szCs w:val="24"/>
              </w:rPr>
            </w:pPr>
            <w:r w:rsidRPr="00BD1488">
              <w:rPr>
                <w:rFonts w:ascii="Source Serif Pro" w:eastAsia="UD Digi Kyokasho NP-R" w:hAnsi="Source Serif Pro" w:cstheme="minorHAnsi"/>
                <w:b/>
                <w:sz w:val="28"/>
                <w:szCs w:val="24"/>
              </w:rPr>
              <w:lastRenderedPageBreak/>
              <w:t>Friday, September 24</w:t>
            </w:r>
            <w:r w:rsidRPr="00BD1488">
              <w:rPr>
                <w:rFonts w:ascii="Source Serif Pro" w:eastAsia="UD Digi Kyokasho NP-R" w:hAnsi="Source Serif Pro" w:cstheme="minorHAnsi"/>
                <w:b/>
                <w:sz w:val="28"/>
                <w:szCs w:val="24"/>
                <w:vertAlign w:val="superscript"/>
              </w:rPr>
              <w:t>th</w:t>
            </w:r>
            <w:r w:rsidRPr="00BD1488">
              <w:rPr>
                <w:rFonts w:ascii="Source Serif Pro" w:eastAsia="UD Digi Kyokasho NP-R" w:hAnsi="Source Serif Pro" w:cstheme="minorHAnsi"/>
                <w:b/>
                <w:sz w:val="28"/>
                <w:szCs w:val="24"/>
              </w:rPr>
              <w:t xml:space="preserve"> </w:t>
            </w:r>
          </w:p>
          <w:p w14:paraId="65BBEF51" w14:textId="77777777" w:rsidR="00261E8E" w:rsidRPr="00BD1488" w:rsidRDefault="00261E8E" w:rsidP="00FC4062">
            <w:pPr>
              <w:contextualSpacing/>
              <w:jc w:val="center"/>
              <w:rPr>
                <w:rFonts w:ascii="Source Serif Pro" w:eastAsia="UD Digi Kyokasho NP-R" w:hAnsi="Source Serif Pro" w:cstheme="minorHAnsi"/>
                <w:b/>
                <w:sz w:val="24"/>
                <w:szCs w:val="24"/>
                <w:u w:val="single"/>
              </w:rPr>
            </w:pPr>
            <w:r w:rsidRPr="00BD1488">
              <w:rPr>
                <w:rFonts w:ascii="Source Serif Pro" w:eastAsia="UD Digi Kyokasho NP-R" w:hAnsi="Source Serif Pro" w:cstheme="minorHAnsi"/>
                <w:b/>
                <w:sz w:val="24"/>
                <w:szCs w:val="24"/>
                <w:u w:val="single"/>
              </w:rPr>
              <w:t>Board Meeting &amp; Retreat</w:t>
            </w:r>
          </w:p>
          <w:p w14:paraId="3EABD4EE" w14:textId="77777777" w:rsidR="00261E8E" w:rsidRPr="00885C15" w:rsidRDefault="00261E8E" w:rsidP="00FC4062">
            <w:pPr>
              <w:contextualSpacing/>
              <w:jc w:val="center"/>
              <w:rPr>
                <w:rFonts w:ascii="Source Serif Pro" w:eastAsia="UD Digi Kyokasho NP-R" w:hAnsi="Source Serif Pro" w:cstheme="minorHAnsi"/>
                <w:bCs/>
                <w:sz w:val="18"/>
                <w:szCs w:val="18"/>
              </w:rPr>
            </w:pPr>
            <w:r w:rsidRPr="00885C15">
              <w:rPr>
                <w:rFonts w:ascii="Source Serif Pro" w:eastAsia="UD Digi Kyokasho NP-R" w:hAnsi="Source Serif Pro" w:cstheme="minorHAnsi"/>
                <w:bCs/>
                <w:sz w:val="18"/>
                <w:szCs w:val="18"/>
              </w:rPr>
              <w:t xml:space="preserve">Morgridge Commons </w:t>
            </w:r>
          </w:p>
          <w:p w14:paraId="16C32C95" w14:textId="77777777" w:rsidR="00FC4062" w:rsidRPr="00885C15" w:rsidRDefault="00885C15" w:rsidP="00FC4062">
            <w:pPr>
              <w:contextualSpacing/>
              <w:jc w:val="center"/>
              <w:rPr>
                <w:rFonts w:ascii="Source Serif Pro" w:eastAsia="UD Digi Kyokasho NP-R" w:hAnsi="Source Serif Pro" w:cstheme="minorHAnsi"/>
                <w:bCs/>
                <w:sz w:val="18"/>
                <w:szCs w:val="18"/>
              </w:rPr>
            </w:pPr>
            <w:r w:rsidRPr="00885C15">
              <w:rPr>
                <w:rFonts w:ascii="Source Serif Pro" w:eastAsia="UD Digi Kyokasho NP-R" w:hAnsi="Source Serif Pro" w:cstheme="minorHAnsi"/>
                <w:bCs/>
                <w:sz w:val="18"/>
                <w:szCs w:val="18"/>
              </w:rPr>
              <w:t>815 Cooper Ave (2</w:t>
            </w:r>
            <w:r w:rsidRPr="00885C15">
              <w:rPr>
                <w:rFonts w:ascii="Source Serif Pro" w:eastAsia="UD Digi Kyokasho NP-R" w:hAnsi="Source Serif Pro" w:cstheme="minorHAnsi"/>
                <w:bCs/>
                <w:sz w:val="18"/>
                <w:szCs w:val="18"/>
                <w:vertAlign w:val="superscript"/>
              </w:rPr>
              <w:t>nd</w:t>
            </w:r>
            <w:r w:rsidRPr="00885C15">
              <w:rPr>
                <w:rFonts w:ascii="Source Serif Pro" w:eastAsia="UD Digi Kyokasho NP-R" w:hAnsi="Source Serif Pro" w:cstheme="minorHAnsi"/>
                <w:bCs/>
                <w:sz w:val="18"/>
                <w:szCs w:val="18"/>
              </w:rPr>
              <w:t xml:space="preserve"> Floor)</w:t>
            </w:r>
          </w:p>
          <w:p w14:paraId="154697DF" w14:textId="77777777" w:rsidR="00885C15" w:rsidRDefault="00885C15" w:rsidP="00FC4062">
            <w:pPr>
              <w:contextualSpacing/>
              <w:jc w:val="center"/>
              <w:rPr>
                <w:rFonts w:ascii="Source Serif Pro" w:eastAsia="UD Digi Kyokasho NP-R" w:hAnsi="Source Serif Pro" w:cstheme="minorHAnsi"/>
                <w:bCs/>
                <w:sz w:val="18"/>
                <w:szCs w:val="18"/>
              </w:rPr>
            </w:pPr>
            <w:r w:rsidRPr="00885C15">
              <w:rPr>
                <w:rFonts w:ascii="Source Serif Pro" w:eastAsia="UD Digi Kyokasho NP-R" w:hAnsi="Source Serif Pro" w:cstheme="minorHAnsi"/>
                <w:bCs/>
                <w:sz w:val="18"/>
                <w:szCs w:val="18"/>
              </w:rPr>
              <w:t>Glenwood Springs, CO 81601</w:t>
            </w:r>
          </w:p>
          <w:p w14:paraId="1B833FB0" w14:textId="77777777" w:rsidR="006A44DF" w:rsidRDefault="00F25751" w:rsidP="00FC4062">
            <w:pPr>
              <w:contextualSpacing/>
              <w:jc w:val="center"/>
              <w:rPr>
                <w:rFonts w:ascii="Source Serif Pro" w:eastAsia="UD Digi Kyokasho NP-R" w:hAnsi="Source Serif Pro" w:cstheme="minorHAnsi"/>
                <w:b/>
                <w:bCs/>
              </w:rPr>
            </w:pPr>
            <w:hyperlink r:id="rId12" w:history="1">
              <w:r w:rsidR="006A44DF" w:rsidRPr="00B90ECE">
                <w:rPr>
                  <w:rStyle w:val="Hyperlink"/>
                  <w:rFonts w:ascii="Source Serif Pro" w:eastAsia="UD Digi Kyokasho NP-R" w:hAnsi="Source Serif Pro" w:cstheme="minorHAnsi"/>
                  <w:b/>
                  <w:bCs/>
                </w:rPr>
                <w:t>Zoom Link</w:t>
              </w:r>
            </w:hyperlink>
          </w:p>
          <w:p w14:paraId="49B37C45" w14:textId="77777777" w:rsidR="00B90ECE" w:rsidRDefault="00B90ECE" w:rsidP="00FC4062">
            <w:pPr>
              <w:contextualSpacing/>
              <w:jc w:val="center"/>
              <w:rPr>
                <w:rFonts w:ascii="Source Serif Pro" w:eastAsia="UD Digi Kyokasho NP-R" w:hAnsi="Source Serif Pro" w:cstheme="minorHAnsi"/>
              </w:rPr>
            </w:pPr>
            <w:r>
              <w:rPr>
                <w:rFonts w:ascii="Source Serif Pro" w:eastAsia="UD Digi Kyokasho NP-R" w:hAnsi="Source Serif Pro" w:cstheme="minorHAnsi"/>
              </w:rPr>
              <w:t xml:space="preserve">Meeting ID: </w:t>
            </w:r>
            <w:r w:rsidRPr="00B90ECE">
              <w:rPr>
                <w:rFonts w:ascii="Source Serif Pro" w:eastAsia="UD Digi Kyokasho NP-R" w:hAnsi="Source Serif Pro" w:cstheme="minorHAnsi"/>
              </w:rPr>
              <w:t>881 7654 2291</w:t>
            </w:r>
          </w:p>
          <w:p w14:paraId="75D8DC2D" w14:textId="1A66E4B6" w:rsidR="00B90ECE" w:rsidRPr="00B90ECE" w:rsidRDefault="00B90ECE" w:rsidP="00FC4062">
            <w:pPr>
              <w:contextualSpacing/>
              <w:jc w:val="center"/>
              <w:rPr>
                <w:rFonts w:ascii="Source Serif Pro" w:eastAsia="UD Digi Kyokasho NP-R" w:hAnsi="Source Serif Pro" w:cstheme="minorHAnsi"/>
              </w:rPr>
            </w:pPr>
            <w:r>
              <w:rPr>
                <w:rFonts w:ascii="Source Serif Pro" w:eastAsia="UD Digi Kyokasho NP-R" w:hAnsi="Source Serif Pro" w:cstheme="minorHAnsi"/>
              </w:rPr>
              <w:t xml:space="preserve">Passcode: </w:t>
            </w:r>
            <w:r w:rsidRPr="00B90ECE">
              <w:rPr>
                <w:rFonts w:ascii="Source Serif Pro" w:eastAsia="UD Digi Kyokasho NP-R" w:hAnsi="Source Serif Pro" w:cstheme="minorHAnsi"/>
              </w:rPr>
              <w:t>642492</w:t>
            </w:r>
          </w:p>
        </w:tc>
      </w:tr>
      <w:tr w:rsidR="00F25751" w:rsidRPr="00BD1488" w14:paraId="0DF729A8" w14:textId="77777777" w:rsidTr="00D137CC">
        <w:tblPrEx>
          <w:jc w:val="left"/>
        </w:tblPrEx>
        <w:trPr>
          <w:gridAfter w:val="1"/>
          <w:wAfter w:w="1080" w:type="dxa"/>
          <w:trHeight w:val="512"/>
        </w:trPr>
        <w:tc>
          <w:tcPr>
            <w:tcW w:w="1080" w:type="dxa"/>
          </w:tcPr>
          <w:p w14:paraId="70235A9B" w14:textId="32EEF9A2" w:rsidR="00F25751" w:rsidRPr="00BD1488" w:rsidRDefault="00F25751" w:rsidP="00885C15">
            <w:pPr>
              <w:contextualSpacing/>
              <w:jc w:val="center"/>
              <w:rPr>
                <w:rFonts w:ascii="Source Serif Pro" w:hAnsi="Source Serif Pro" w:cstheme="minorHAnsi"/>
                <w:b/>
                <w:bCs/>
              </w:rPr>
            </w:pPr>
            <w:r w:rsidRPr="00BD1488">
              <w:rPr>
                <w:rFonts w:ascii="Source Serif Pro" w:hAnsi="Source Serif Pro" w:cstheme="minorHAnsi"/>
                <w:u w:val="single"/>
              </w:rPr>
              <w:lastRenderedPageBreak/>
              <w:t>Time</w:t>
            </w:r>
          </w:p>
        </w:tc>
        <w:tc>
          <w:tcPr>
            <w:tcW w:w="3965" w:type="dxa"/>
          </w:tcPr>
          <w:p w14:paraId="40137C9C" w14:textId="14EB891B" w:rsidR="00F25751" w:rsidRPr="00BD1488" w:rsidRDefault="00F25751" w:rsidP="00885C15">
            <w:pPr>
              <w:rPr>
                <w:rFonts w:ascii="Source Serif Pro" w:eastAsia="UD Digi Kyokasho NP-R" w:hAnsi="Source Serif Pro" w:cstheme="minorHAnsi"/>
                <w:b/>
                <w:bCs/>
              </w:rPr>
            </w:pPr>
            <w:r w:rsidRPr="00BD1488">
              <w:rPr>
                <w:rFonts w:ascii="Source Serif Pro" w:hAnsi="Source Serif Pro" w:cstheme="minorHAnsi"/>
                <w:u w:val="single"/>
              </w:rPr>
              <w:t>Item</w:t>
            </w:r>
          </w:p>
        </w:tc>
        <w:tc>
          <w:tcPr>
            <w:tcW w:w="1255" w:type="dxa"/>
          </w:tcPr>
          <w:p w14:paraId="46A04E74" w14:textId="2AF78EB3" w:rsidR="00F25751" w:rsidRPr="00BD1488" w:rsidRDefault="00F25751" w:rsidP="00885C15">
            <w:pPr>
              <w:contextualSpacing/>
              <w:jc w:val="center"/>
              <w:rPr>
                <w:rFonts w:ascii="Source Serif Pro" w:hAnsi="Source Serif Pro" w:cstheme="minorHAnsi"/>
              </w:rPr>
            </w:pPr>
            <w:r w:rsidRPr="00BD1488">
              <w:rPr>
                <w:rFonts w:ascii="Source Serif Pro" w:hAnsi="Source Serif Pro" w:cstheme="minorHAnsi"/>
                <w:u w:val="single"/>
              </w:rPr>
              <w:t>(I/A)</w:t>
            </w:r>
          </w:p>
        </w:tc>
        <w:tc>
          <w:tcPr>
            <w:tcW w:w="2520" w:type="dxa"/>
          </w:tcPr>
          <w:p w14:paraId="0EEE938E" w14:textId="762A4436" w:rsidR="00F25751" w:rsidRPr="00BD1488" w:rsidRDefault="00F25751" w:rsidP="00885C15">
            <w:pPr>
              <w:contextualSpacing/>
              <w:rPr>
                <w:rFonts w:ascii="Source Serif Pro" w:hAnsi="Source Serif Pro" w:cstheme="minorHAnsi"/>
              </w:rPr>
            </w:pPr>
            <w:r w:rsidRPr="00BD1488">
              <w:rPr>
                <w:rFonts w:ascii="Source Serif Pro" w:hAnsi="Source Serif Pro" w:cstheme="minorHAnsi"/>
                <w:u w:val="single"/>
              </w:rPr>
              <w:t>Presenter</w:t>
            </w:r>
          </w:p>
        </w:tc>
      </w:tr>
      <w:tr w:rsidR="00F25751" w:rsidRPr="00BD1488" w14:paraId="0CB76417" w14:textId="77777777" w:rsidTr="00D137CC">
        <w:tblPrEx>
          <w:jc w:val="left"/>
        </w:tblPrEx>
        <w:trPr>
          <w:gridAfter w:val="1"/>
          <w:wAfter w:w="1080" w:type="dxa"/>
          <w:trHeight w:val="512"/>
        </w:trPr>
        <w:tc>
          <w:tcPr>
            <w:tcW w:w="1080" w:type="dxa"/>
          </w:tcPr>
          <w:p w14:paraId="11F1B97E" w14:textId="33AB98D8" w:rsidR="00F25751" w:rsidRPr="00BD1488" w:rsidRDefault="00F25751" w:rsidP="00885C15">
            <w:pPr>
              <w:contextualSpacing/>
              <w:jc w:val="center"/>
              <w:rPr>
                <w:rFonts w:ascii="Source Serif Pro" w:hAnsi="Source Serif Pro" w:cstheme="minorHAnsi"/>
                <w:b/>
                <w:bCs/>
              </w:rPr>
            </w:pPr>
            <w:r>
              <w:rPr>
                <w:rFonts w:ascii="Source Serif Pro" w:hAnsi="Source Serif Pro" w:cstheme="minorHAnsi"/>
                <w:b/>
                <w:bCs/>
              </w:rPr>
              <w:t>8:30</w:t>
            </w:r>
          </w:p>
        </w:tc>
        <w:tc>
          <w:tcPr>
            <w:tcW w:w="3965" w:type="dxa"/>
          </w:tcPr>
          <w:p w14:paraId="0165E29B" w14:textId="056717D8" w:rsidR="00F25751" w:rsidRPr="00885C15" w:rsidRDefault="00F25751" w:rsidP="00885C15">
            <w:pPr>
              <w:rPr>
                <w:rFonts w:ascii="Source Serif Pro" w:eastAsia="UD Digi Kyokasho NP-R" w:hAnsi="Source Serif Pro" w:cstheme="minorHAnsi"/>
              </w:rPr>
            </w:pPr>
            <w:r>
              <w:rPr>
                <w:rFonts w:ascii="Source Serif Pro" w:eastAsia="UD Digi Kyokasho NP-R" w:hAnsi="Source Serif Pro" w:cstheme="minorHAnsi"/>
                <w:b/>
                <w:bCs/>
              </w:rPr>
              <w:t>BREAKFAST</w:t>
            </w:r>
          </w:p>
        </w:tc>
        <w:tc>
          <w:tcPr>
            <w:tcW w:w="1255" w:type="dxa"/>
          </w:tcPr>
          <w:p w14:paraId="3CB300E4" w14:textId="77777777" w:rsidR="00F25751" w:rsidRPr="00BD1488" w:rsidRDefault="00F25751" w:rsidP="00885C15">
            <w:pPr>
              <w:contextualSpacing/>
              <w:jc w:val="center"/>
              <w:rPr>
                <w:rFonts w:ascii="Source Serif Pro" w:hAnsi="Source Serif Pro" w:cstheme="minorHAnsi"/>
              </w:rPr>
            </w:pPr>
          </w:p>
        </w:tc>
        <w:tc>
          <w:tcPr>
            <w:tcW w:w="2520" w:type="dxa"/>
          </w:tcPr>
          <w:p w14:paraId="3A360797" w14:textId="77777777" w:rsidR="00F25751" w:rsidRPr="00BD1488" w:rsidRDefault="00F25751" w:rsidP="00885C15">
            <w:pPr>
              <w:contextualSpacing/>
              <w:rPr>
                <w:rFonts w:ascii="Source Serif Pro" w:hAnsi="Source Serif Pro" w:cstheme="minorHAnsi"/>
              </w:rPr>
            </w:pPr>
          </w:p>
        </w:tc>
      </w:tr>
      <w:tr w:rsidR="00F25751" w:rsidRPr="00BD1488" w14:paraId="72CE04A6" w14:textId="77777777" w:rsidTr="00D137CC">
        <w:tblPrEx>
          <w:jc w:val="left"/>
        </w:tblPrEx>
        <w:trPr>
          <w:gridAfter w:val="1"/>
          <w:wAfter w:w="1080" w:type="dxa"/>
          <w:trHeight w:val="693"/>
        </w:trPr>
        <w:tc>
          <w:tcPr>
            <w:tcW w:w="1080" w:type="dxa"/>
          </w:tcPr>
          <w:p w14:paraId="3D18DFD2" w14:textId="0A823675" w:rsidR="00F25751" w:rsidRPr="006A44DF" w:rsidRDefault="00F25751" w:rsidP="00885C15">
            <w:pPr>
              <w:contextualSpacing/>
              <w:jc w:val="center"/>
              <w:rPr>
                <w:rFonts w:ascii="Source Serif Pro" w:hAnsi="Source Serif Pro" w:cstheme="minorHAnsi"/>
              </w:rPr>
            </w:pPr>
            <w:r w:rsidRPr="006A44DF">
              <w:rPr>
                <w:rFonts w:ascii="Source Serif Pro" w:hAnsi="Source Serif Pro" w:cstheme="minorHAnsi"/>
              </w:rPr>
              <w:t>9:00</w:t>
            </w:r>
          </w:p>
        </w:tc>
        <w:tc>
          <w:tcPr>
            <w:tcW w:w="3965" w:type="dxa"/>
          </w:tcPr>
          <w:p w14:paraId="7E4F4278" w14:textId="6FF1708E" w:rsidR="00F25751" w:rsidRPr="006A44DF" w:rsidRDefault="00F25751" w:rsidP="00885C15">
            <w:pPr>
              <w:rPr>
                <w:rFonts w:ascii="Source Serif Pro" w:eastAsia="UD Digi Kyokasho NP-R" w:hAnsi="Source Serif Pro" w:cstheme="minorHAnsi"/>
              </w:rPr>
            </w:pPr>
            <w:r w:rsidRPr="006A44DF">
              <w:rPr>
                <w:rFonts w:ascii="Source Serif Pro" w:eastAsia="UD Digi Kyokasho NP-R" w:hAnsi="Source Serif Pro" w:cstheme="minorHAnsi"/>
              </w:rPr>
              <w:t>Garfield County Outdoors Generation Wild Update</w:t>
            </w:r>
          </w:p>
        </w:tc>
        <w:tc>
          <w:tcPr>
            <w:tcW w:w="1255" w:type="dxa"/>
          </w:tcPr>
          <w:p w14:paraId="41B5E4DD" w14:textId="7382FA3C"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(I)</w:t>
            </w:r>
          </w:p>
        </w:tc>
        <w:tc>
          <w:tcPr>
            <w:tcW w:w="2520" w:type="dxa"/>
          </w:tcPr>
          <w:p w14:paraId="7A19C215" w14:textId="290BB375" w:rsidR="00F25751" w:rsidRPr="00BD1488" w:rsidRDefault="00F25751" w:rsidP="00885C15">
            <w:pPr>
              <w:contextualSpacing/>
              <w:rPr>
                <w:rFonts w:ascii="Source Serif Pro" w:hAnsi="Source Serif Pro" w:cstheme="minorHAnsi"/>
              </w:rPr>
            </w:pPr>
            <w:r>
              <w:rPr>
                <w:rFonts w:ascii="Source Serif Pro" w:hAnsi="Source Serif Pro" w:cstheme="minorHAnsi"/>
              </w:rPr>
              <w:t>Garfield County Outdoors</w:t>
            </w:r>
          </w:p>
        </w:tc>
      </w:tr>
      <w:tr w:rsidR="00F25751" w:rsidRPr="00BD1488" w14:paraId="52EEBAEC" w14:textId="77777777" w:rsidTr="00D137CC">
        <w:tblPrEx>
          <w:jc w:val="left"/>
        </w:tblPrEx>
        <w:trPr>
          <w:gridAfter w:val="1"/>
          <w:wAfter w:w="1080" w:type="dxa"/>
          <w:trHeight w:val="594"/>
        </w:trPr>
        <w:tc>
          <w:tcPr>
            <w:tcW w:w="1080" w:type="dxa"/>
          </w:tcPr>
          <w:p w14:paraId="5E05C1E9" w14:textId="54CDC064" w:rsidR="00F25751" w:rsidRPr="00BD1488" w:rsidRDefault="00F25751" w:rsidP="00885C15">
            <w:pPr>
              <w:contextualSpacing/>
              <w:jc w:val="center"/>
              <w:rPr>
                <w:rFonts w:ascii="Source Serif Pro" w:hAnsi="Source Serif Pro" w:cstheme="minorHAnsi"/>
              </w:rPr>
            </w:pPr>
            <w:r w:rsidRPr="00BD1488">
              <w:rPr>
                <w:rFonts w:ascii="Source Serif Pro" w:hAnsi="Source Serif Pro" w:cstheme="minorHAnsi"/>
              </w:rPr>
              <w:t>9:</w:t>
            </w:r>
            <w:r>
              <w:rPr>
                <w:rFonts w:ascii="Source Serif Pro" w:hAnsi="Source Serif Pro" w:cstheme="minorHAnsi"/>
              </w:rPr>
              <w:t>30</w:t>
            </w:r>
          </w:p>
        </w:tc>
        <w:tc>
          <w:tcPr>
            <w:tcW w:w="3965" w:type="dxa"/>
          </w:tcPr>
          <w:p w14:paraId="4B217D1D" w14:textId="77777777" w:rsidR="00F25751" w:rsidRPr="001A5124" w:rsidRDefault="00F25751" w:rsidP="00885C15">
            <w:pPr>
              <w:contextualSpacing/>
              <w:rPr>
                <w:rFonts w:ascii="Source Serif Pro" w:hAnsi="Source Serif Pro" w:cstheme="minorHAnsi"/>
                <w:color w:val="0070C0"/>
                <w:u w:val="single"/>
              </w:rPr>
            </w:pPr>
            <w:r w:rsidRPr="001A5124">
              <w:rPr>
                <w:rFonts w:ascii="Source Serif Pro" w:hAnsi="Source Serif Pro" w:cstheme="minorHAnsi"/>
                <w:color w:val="0070C0"/>
                <w:u w:val="single"/>
              </w:rPr>
              <w:t>Approval of June 2021 Meeting Minutes</w:t>
            </w:r>
          </w:p>
          <w:p w14:paraId="1DECE41C" w14:textId="7EBA4622" w:rsidR="00F25751" w:rsidRPr="00BD1488" w:rsidRDefault="00F25751" w:rsidP="00885C15">
            <w:pPr>
              <w:contextualSpacing/>
              <w:rPr>
                <w:rFonts w:ascii="Source Serif Pro" w:hAnsi="Source Serif Pro" w:cstheme="minorHAnsi"/>
                <w:highlight w:val="yellow"/>
              </w:rPr>
            </w:pPr>
          </w:p>
        </w:tc>
        <w:tc>
          <w:tcPr>
            <w:tcW w:w="1255" w:type="dxa"/>
          </w:tcPr>
          <w:p w14:paraId="23F7BF32" w14:textId="414FE613"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(A)</w:t>
            </w:r>
          </w:p>
        </w:tc>
        <w:tc>
          <w:tcPr>
            <w:tcW w:w="2520" w:type="dxa"/>
          </w:tcPr>
          <w:p w14:paraId="726E9D67" w14:textId="6C650AE5" w:rsidR="00F25751" w:rsidRPr="00BD1488" w:rsidRDefault="00F25751" w:rsidP="00885C15">
            <w:pPr>
              <w:contextualSpacing/>
              <w:rPr>
                <w:rFonts w:ascii="Source Serif Pro" w:hAnsi="Source Serif Pro" w:cstheme="minorHAnsi"/>
              </w:rPr>
            </w:pPr>
            <w:r>
              <w:rPr>
                <w:rFonts w:ascii="Source Serif Pro" w:hAnsi="Source Serif Pro" w:cstheme="minorHAnsi"/>
              </w:rPr>
              <w:t>Mo Siegel</w:t>
            </w:r>
          </w:p>
        </w:tc>
      </w:tr>
      <w:tr w:rsidR="00F25751" w:rsidRPr="00BD1488" w14:paraId="0B0BE3B1" w14:textId="77777777" w:rsidTr="00D137CC">
        <w:tblPrEx>
          <w:jc w:val="left"/>
        </w:tblPrEx>
        <w:trPr>
          <w:gridAfter w:val="1"/>
          <w:wAfter w:w="1080" w:type="dxa"/>
          <w:trHeight w:val="477"/>
        </w:trPr>
        <w:tc>
          <w:tcPr>
            <w:tcW w:w="1080" w:type="dxa"/>
          </w:tcPr>
          <w:p w14:paraId="21514DC0" w14:textId="1FD92899" w:rsidR="00F25751" w:rsidRPr="00BD1488" w:rsidRDefault="00F25751" w:rsidP="00885C15">
            <w:pPr>
              <w:contextualSpacing/>
              <w:jc w:val="center"/>
              <w:rPr>
                <w:rFonts w:ascii="Source Serif Pro" w:hAnsi="Source Serif Pro" w:cstheme="minorHAnsi"/>
              </w:rPr>
            </w:pPr>
            <w:r w:rsidRPr="00BD1488">
              <w:rPr>
                <w:rFonts w:ascii="Source Serif Pro" w:hAnsi="Source Serif Pro" w:cstheme="minorHAnsi"/>
              </w:rPr>
              <w:t>9:</w:t>
            </w:r>
            <w:r>
              <w:rPr>
                <w:rFonts w:ascii="Source Serif Pro" w:hAnsi="Source Serif Pro" w:cstheme="minorHAnsi"/>
              </w:rPr>
              <w:t>35</w:t>
            </w:r>
          </w:p>
        </w:tc>
        <w:tc>
          <w:tcPr>
            <w:tcW w:w="3965" w:type="dxa"/>
          </w:tcPr>
          <w:p w14:paraId="47207526" w14:textId="50431265" w:rsidR="00F25751" w:rsidRPr="001A5124" w:rsidRDefault="00F25751" w:rsidP="00885C15">
            <w:pPr>
              <w:contextualSpacing/>
              <w:rPr>
                <w:rFonts w:ascii="Source Serif Pro" w:hAnsi="Source Serif Pro" w:cstheme="minorHAnsi"/>
                <w:color w:val="0070C0"/>
                <w:u w:val="single"/>
              </w:rPr>
            </w:pPr>
            <w:r w:rsidRPr="001A5124">
              <w:rPr>
                <w:rFonts w:ascii="Source Serif Pro" w:hAnsi="Source Serif Pro" w:cstheme="minorHAnsi"/>
                <w:color w:val="0070C0"/>
                <w:u w:val="single"/>
              </w:rPr>
              <w:t>Finance Update</w:t>
            </w:r>
          </w:p>
        </w:tc>
        <w:tc>
          <w:tcPr>
            <w:tcW w:w="1255" w:type="dxa"/>
          </w:tcPr>
          <w:p w14:paraId="433B1EB4" w14:textId="6FE2D227"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(I)</w:t>
            </w:r>
          </w:p>
        </w:tc>
        <w:tc>
          <w:tcPr>
            <w:tcW w:w="2520" w:type="dxa"/>
          </w:tcPr>
          <w:p w14:paraId="4E15A872" w14:textId="1C5E84DD" w:rsidR="00F25751" w:rsidRPr="00BD1488" w:rsidRDefault="00F25751" w:rsidP="00885C15">
            <w:pPr>
              <w:contextualSpacing/>
              <w:rPr>
                <w:rFonts w:ascii="Source Serif Pro" w:hAnsi="Source Serif Pro" w:cstheme="minorHAnsi"/>
              </w:rPr>
            </w:pPr>
            <w:r>
              <w:rPr>
                <w:rFonts w:ascii="Source Serif Pro" w:hAnsi="Source Serif Pro" w:cstheme="minorHAnsi"/>
              </w:rPr>
              <w:t>Christy Reeves</w:t>
            </w:r>
          </w:p>
        </w:tc>
      </w:tr>
      <w:tr w:rsidR="00F25751" w:rsidRPr="00BD1488" w14:paraId="2D65AF94" w14:textId="77777777" w:rsidTr="00D137CC">
        <w:tblPrEx>
          <w:jc w:val="left"/>
        </w:tblPrEx>
        <w:trPr>
          <w:gridAfter w:val="1"/>
          <w:wAfter w:w="1080" w:type="dxa"/>
          <w:trHeight w:val="476"/>
        </w:trPr>
        <w:tc>
          <w:tcPr>
            <w:tcW w:w="1080" w:type="dxa"/>
          </w:tcPr>
          <w:p w14:paraId="48C488AC" w14:textId="71F6BC2E"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9:55</w:t>
            </w:r>
          </w:p>
        </w:tc>
        <w:tc>
          <w:tcPr>
            <w:tcW w:w="3965" w:type="dxa"/>
          </w:tcPr>
          <w:p w14:paraId="36BBFBF6" w14:textId="2C68D1D3" w:rsidR="00F25751" w:rsidRPr="001A5124" w:rsidRDefault="00F25751" w:rsidP="00885C15">
            <w:pPr>
              <w:contextualSpacing/>
              <w:rPr>
                <w:rFonts w:ascii="Source Serif Pro" w:hAnsi="Source Serif Pro" w:cstheme="minorHAnsi"/>
                <w:color w:val="0070C0"/>
                <w:u w:val="single"/>
              </w:rPr>
            </w:pPr>
            <w:r w:rsidRPr="001A5124">
              <w:rPr>
                <w:rFonts w:ascii="Source Serif Pro" w:hAnsi="Source Serif Pro" w:cstheme="minorHAnsi"/>
                <w:color w:val="0070C0"/>
                <w:u w:val="single"/>
              </w:rPr>
              <w:t>Communications Update</w:t>
            </w:r>
          </w:p>
        </w:tc>
        <w:tc>
          <w:tcPr>
            <w:tcW w:w="1255" w:type="dxa"/>
          </w:tcPr>
          <w:p w14:paraId="64BDDF29" w14:textId="6CF00F9D"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(I)</w:t>
            </w:r>
          </w:p>
        </w:tc>
        <w:tc>
          <w:tcPr>
            <w:tcW w:w="2520" w:type="dxa"/>
          </w:tcPr>
          <w:p w14:paraId="63271D15" w14:textId="58B9364F" w:rsidR="00F25751" w:rsidRPr="00BD1488" w:rsidRDefault="00F25751" w:rsidP="00885C15">
            <w:pPr>
              <w:contextualSpacing/>
              <w:rPr>
                <w:rFonts w:ascii="Source Serif Pro" w:hAnsi="Source Serif Pro" w:cstheme="minorHAnsi"/>
              </w:rPr>
            </w:pPr>
            <w:r>
              <w:rPr>
                <w:rFonts w:ascii="Source Serif Pro" w:hAnsi="Source Serif Pro" w:cstheme="minorHAnsi"/>
              </w:rPr>
              <w:t>Rosemary Dempsey</w:t>
            </w:r>
          </w:p>
        </w:tc>
      </w:tr>
      <w:tr w:rsidR="00F25751" w:rsidRPr="00BD1488" w14:paraId="036A359D" w14:textId="77777777" w:rsidTr="00D137CC">
        <w:tblPrEx>
          <w:jc w:val="left"/>
        </w:tblPrEx>
        <w:trPr>
          <w:gridAfter w:val="1"/>
          <w:wAfter w:w="1080" w:type="dxa"/>
          <w:trHeight w:val="476"/>
        </w:trPr>
        <w:tc>
          <w:tcPr>
            <w:tcW w:w="1080" w:type="dxa"/>
          </w:tcPr>
          <w:p w14:paraId="082D8E64" w14:textId="4BFE1BCF" w:rsidR="00F25751" w:rsidRDefault="00F25751" w:rsidP="00885C15">
            <w:pPr>
              <w:contextualSpacing/>
              <w:jc w:val="center"/>
              <w:rPr>
                <w:rFonts w:ascii="Source Serif Pro" w:hAnsi="Source Serif Pro" w:cstheme="minorHAnsi"/>
              </w:rPr>
            </w:pPr>
            <w:bookmarkStart w:id="1" w:name="_Hlk82668477"/>
            <w:r>
              <w:rPr>
                <w:rFonts w:ascii="Source Serif Pro" w:hAnsi="Source Serif Pro" w:cstheme="minorHAnsi"/>
              </w:rPr>
              <w:t>10:15</w:t>
            </w:r>
          </w:p>
        </w:tc>
        <w:tc>
          <w:tcPr>
            <w:tcW w:w="3965" w:type="dxa"/>
          </w:tcPr>
          <w:p w14:paraId="56BC3E3C" w14:textId="05F7B53D" w:rsidR="00F25751" w:rsidRPr="001A5124" w:rsidRDefault="00F25751" w:rsidP="00885C15">
            <w:pPr>
              <w:contextualSpacing/>
              <w:rPr>
                <w:rFonts w:ascii="Source Serif Pro" w:hAnsi="Source Serif Pro" w:cstheme="minorHAnsi"/>
                <w:color w:val="0070C0"/>
                <w:u w:val="single"/>
              </w:rPr>
            </w:pPr>
            <w:r w:rsidRPr="001A5124">
              <w:rPr>
                <w:rFonts w:ascii="Source Serif Pro" w:hAnsi="Source Serif Pro" w:cstheme="minorHAnsi"/>
                <w:color w:val="0070C0"/>
                <w:u w:val="single"/>
              </w:rPr>
              <w:t xml:space="preserve">Disaster Recovery Grantmaking </w:t>
            </w:r>
          </w:p>
        </w:tc>
        <w:tc>
          <w:tcPr>
            <w:tcW w:w="1255" w:type="dxa"/>
          </w:tcPr>
          <w:p w14:paraId="0EAC6E93" w14:textId="378ECD8D" w:rsidR="00F25751" w:rsidRDefault="00F25751" w:rsidP="00885C15">
            <w:pPr>
              <w:contextualSpacing/>
              <w:jc w:val="center"/>
              <w:rPr>
                <w:rFonts w:ascii="Source Serif Pro" w:hAnsi="Source Serif Pro" w:cstheme="minorHAnsi"/>
              </w:rPr>
            </w:pPr>
            <w:r>
              <w:rPr>
                <w:rFonts w:ascii="Source Serif Pro" w:hAnsi="Source Serif Pro" w:cstheme="minorHAnsi"/>
              </w:rPr>
              <w:t>(I)</w:t>
            </w:r>
          </w:p>
        </w:tc>
        <w:tc>
          <w:tcPr>
            <w:tcW w:w="2520" w:type="dxa"/>
          </w:tcPr>
          <w:p w14:paraId="081AAAAA" w14:textId="3485B280" w:rsidR="00F25751" w:rsidRDefault="00F25751" w:rsidP="00885C15">
            <w:pPr>
              <w:contextualSpacing/>
              <w:rPr>
                <w:rFonts w:ascii="Source Serif Pro" w:hAnsi="Source Serif Pro" w:cstheme="minorHAnsi"/>
              </w:rPr>
            </w:pPr>
            <w:r>
              <w:rPr>
                <w:rFonts w:ascii="Source Serif Pro" w:hAnsi="Source Serif Pro" w:cstheme="minorHAnsi"/>
              </w:rPr>
              <w:t>Chris Yuan-Farrell</w:t>
            </w:r>
          </w:p>
        </w:tc>
      </w:tr>
      <w:bookmarkEnd w:id="1"/>
      <w:tr w:rsidR="00F25751" w:rsidRPr="00BD1488" w14:paraId="33F77342" w14:textId="77777777" w:rsidTr="00D137CC">
        <w:tblPrEx>
          <w:jc w:val="left"/>
        </w:tblPrEx>
        <w:trPr>
          <w:gridAfter w:val="1"/>
          <w:wAfter w:w="1080" w:type="dxa"/>
          <w:trHeight w:val="539"/>
        </w:trPr>
        <w:tc>
          <w:tcPr>
            <w:tcW w:w="1080" w:type="dxa"/>
          </w:tcPr>
          <w:p w14:paraId="171E2783" w14:textId="541FEE15"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10:45</w:t>
            </w:r>
          </w:p>
        </w:tc>
        <w:tc>
          <w:tcPr>
            <w:tcW w:w="3965" w:type="dxa"/>
          </w:tcPr>
          <w:p w14:paraId="7ADE8D66" w14:textId="4B3673B7" w:rsidR="00F25751" w:rsidRPr="001E3372" w:rsidRDefault="00F25751" w:rsidP="00885C15">
            <w:pPr>
              <w:contextualSpacing/>
              <w:rPr>
                <w:rFonts w:ascii="Source Serif Pro" w:hAnsi="Source Serif Pro" w:cstheme="minorHAnsi"/>
                <w:color w:val="0070C0"/>
                <w:u w:val="single"/>
              </w:rPr>
            </w:pPr>
            <w:r w:rsidRPr="001E3372">
              <w:rPr>
                <w:rFonts w:ascii="Source Serif Pro" w:hAnsi="Source Serif Pro" w:cstheme="minorHAnsi"/>
                <w:color w:val="0070C0"/>
                <w:u w:val="single"/>
              </w:rPr>
              <w:t>2022 Dates &amp; Locations</w:t>
            </w:r>
          </w:p>
        </w:tc>
        <w:tc>
          <w:tcPr>
            <w:tcW w:w="1255" w:type="dxa"/>
          </w:tcPr>
          <w:p w14:paraId="46E386D4" w14:textId="2E0C4897"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(I)</w:t>
            </w:r>
          </w:p>
        </w:tc>
        <w:tc>
          <w:tcPr>
            <w:tcW w:w="2520" w:type="dxa"/>
          </w:tcPr>
          <w:p w14:paraId="21B847C3" w14:textId="7F0A8A67" w:rsidR="00F25751" w:rsidRPr="00BD1488" w:rsidRDefault="00F25751" w:rsidP="00885C15">
            <w:pPr>
              <w:contextualSpacing/>
              <w:rPr>
                <w:rFonts w:ascii="Source Serif Pro" w:hAnsi="Source Serif Pro" w:cstheme="minorHAnsi"/>
              </w:rPr>
            </w:pPr>
            <w:r>
              <w:rPr>
                <w:rFonts w:ascii="Source Serif Pro" w:hAnsi="Source Serif Pro" w:cstheme="minorHAnsi"/>
              </w:rPr>
              <w:t>Jackie Miller</w:t>
            </w:r>
          </w:p>
        </w:tc>
      </w:tr>
      <w:tr w:rsidR="00F25751" w:rsidRPr="00BD1488" w14:paraId="0F63EEDD" w14:textId="77777777" w:rsidTr="00D137CC">
        <w:tblPrEx>
          <w:jc w:val="left"/>
        </w:tblPrEx>
        <w:trPr>
          <w:gridAfter w:val="1"/>
          <w:wAfter w:w="1080" w:type="dxa"/>
          <w:trHeight w:val="1485"/>
        </w:trPr>
        <w:tc>
          <w:tcPr>
            <w:tcW w:w="1080" w:type="dxa"/>
          </w:tcPr>
          <w:p w14:paraId="53D1CD6F" w14:textId="023CC683"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10:55</w:t>
            </w:r>
          </w:p>
        </w:tc>
        <w:tc>
          <w:tcPr>
            <w:tcW w:w="3965" w:type="dxa"/>
          </w:tcPr>
          <w:p w14:paraId="20FD1918" w14:textId="77777777" w:rsidR="00F25751" w:rsidRPr="001E3372" w:rsidRDefault="00F25751" w:rsidP="00885C15">
            <w:pPr>
              <w:contextualSpacing/>
              <w:rPr>
                <w:rFonts w:ascii="Source Serif Pro" w:hAnsi="Source Serif Pro" w:cstheme="minorHAnsi"/>
                <w:color w:val="0070C0"/>
                <w:u w:val="single"/>
              </w:rPr>
            </w:pPr>
            <w:r w:rsidRPr="001E3372">
              <w:rPr>
                <w:rFonts w:ascii="Source Serif Pro" w:hAnsi="Source Serif Pro" w:cstheme="minorHAnsi"/>
                <w:color w:val="0070C0"/>
                <w:u w:val="single"/>
              </w:rPr>
              <w:t>Consent Agenda</w:t>
            </w:r>
          </w:p>
          <w:p w14:paraId="78ED282C" w14:textId="49F993ED" w:rsidR="00F25751" w:rsidRPr="001E3372" w:rsidRDefault="00F25751" w:rsidP="007B217F">
            <w:pPr>
              <w:pStyle w:val="ListParagraph"/>
              <w:numPr>
                <w:ilvl w:val="0"/>
                <w:numId w:val="20"/>
              </w:numPr>
              <w:rPr>
                <w:rFonts w:ascii="Source Serif Pro" w:hAnsi="Source Serif Pro" w:cstheme="minorHAnsi"/>
                <w:color w:val="0070C0"/>
                <w:sz w:val="22"/>
                <w:u w:val="single"/>
              </w:rPr>
            </w:pPr>
            <w:r w:rsidRPr="001E3372">
              <w:rPr>
                <w:rFonts w:ascii="Source Serif Pro" w:hAnsi="Source Serif Pro" w:cstheme="minorHAnsi"/>
                <w:color w:val="0070C0"/>
                <w:sz w:val="22"/>
                <w:u w:val="single"/>
              </w:rPr>
              <w:t>Sand Creek Massacre National Historic Site Loan</w:t>
            </w:r>
          </w:p>
          <w:p w14:paraId="06ACDA38" w14:textId="52EF3415" w:rsidR="00F25751" w:rsidRPr="001E3372" w:rsidRDefault="00F25751" w:rsidP="00E36D8D">
            <w:pPr>
              <w:pStyle w:val="ListParagraph"/>
              <w:numPr>
                <w:ilvl w:val="0"/>
                <w:numId w:val="20"/>
              </w:numPr>
              <w:rPr>
                <w:rFonts w:ascii="Source Serif Pro" w:hAnsi="Source Serif Pro" w:cstheme="minorHAnsi"/>
                <w:color w:val="0070C0"/>
                <w:sz w:val="22"/>
                <w:u w:val="single"/>
              </w:rPr>
            </w:pPr>
            <w:r w:rsidRPr="001E3372">
              <w:rPr>
                <w:rFonts w:ascii="Source Serif Pro" w:hAnsi="Source Serif Pro" w:cstheme="minorHAnsi"/>
                <w:color w:val="0070C0"/>
                <w:sz w:val="22"/>
                <w:u w:val="single"/>
              </w:rPr>
              <w:t>CPW Extension</w:t>
            </w:r>
          </w:p>
          <w:p w14:paraId="7CCDA2FD" w14:textId="77777777" w:rsidR="00F25751" w:rsidRPr="001E3372" w:rsidRDefault="00F25751" w:rsidP="007B217F">
            <w:pPr>
              <w:pStyle w:val="ListParagraph"/>
              <w:numPr>
                <w:ilvl w:val="0"/>
                <w:numId w:val="20"/>
              </w:numPr>
              <w:rPr>
                <w:rFonts w:ascii="Source Serif Pro" w:hAnsi="Source Serif Pro" w:cstheme="minorHAnsi"/>
                <w:color w:val="0070C0"/>
                <w:sz w:val="22"/>
                <w:u w:val="single"/>
              </w:rPr>
            </w:pPr>
            <w:r w:rsidRPr="001E3372">
              <w:rPr>
                <w:rFonts w:ascii="Source Serif Pro" w:hAnsi="Source Serif Pro" w:cstheme="minorHAnsi"/>
                <w:color w:val="0070C0"/>
                <w:sz w:val="22"/>
                <w:u w:val="single"/>
              </w:rPr>
              <w:t>Acequia Substitution</w:t>
            </w:r>
          </w:p>
          <w:p w14:paraId="754F4FEE" w14:textId="77777777" w:rsidR="00F25751" w:rsidRPr="001E3372" w:rsidRDefault="00F25751" w:rsidP="00E36D8D">
            <w:pPr>
              <w:pStyle w:val="ListParagraph"/>
              <w:numPr>
                <w:ilvl w:val="0"/>
                <w:numId w:val="20"/>
              </w:numPr>
              <w:rPr>
                <w:rFonts w:ascii="Source Serif Pro" w:hAnsi="Source Serif Pro" w:cstheme="minorHAnsi"/>
                <w:color w:val="0070C0"/>
                <w:sz w:val="18"/>
                <w:szCs w:val="18"/>
                <w:u w:val="single"/>
              </w:rPr>
            </w:pPr>
            <w:r w:rsidRPr="001E3372">
              <w:rPr>
                <w:rFonts w:ascii="Source Serif Pro" w:hAnsi="Source Serif Pro" w:cstheme="minorHAnsi"/>
                <w:color w:val="0070C0"/>
                <w:sz w:val="22"/>
                <w:u w:val="single"/>
              </w:rPr>
              <w:t>Grant Extensions</w:t>
            </w:r>
          </w:p>
          <w:p w14:paraId="32C2F1F1" w14:textId="2C0FCD9A" w:rsidR="00F25751" w:rsidRPr="001E3372" w:rsidRDefault="00F25751" w:rsidP="00D45647">
            <w:pPr>
              <w:pStyle w:val="ListParagraph"/>
              <w:ind w:firstLine="0"/>
              <w:rPr>
                <w:rFonts w:ascii="Source Serif Pro" w:hAnsi="Source Serif Pro" w:cstheme="minorHAnsi"/>
                <w:color w:val="0070C0"/>
                <w:sz w:val="18"/>
                <w:szCs w:val="18"/>
                <w:u w:val="single"/>
              </w:rPr>
            </w:pPr>
          </w:p>
        </w:tc>
        <w:tc>
          <w:tcPr>
            <w:tcW w:w="1255" w:type="dxa"/>
          </w:tcPr>
          <w:p w14:paraId="7BC8837D" w14:textId="7620D5FD" w:rsidR="00F25751" w:rsidRPr="00BD1488" w:rsidRDefault="00F25751" w:rsidP="00885C15">
            <w:pPr>
              <w:contextualSpacing/>
              <w:jc w:val="center"/>
              <w:rPr>
                <w:rFonts w:ascii="Source Serif Pro" w:hAnsi="Source Serif Pro" w:cstheme="minorHAnsi"/>
              </w:rPr>
            </w:pPr>
            <w:r>
              <w:rPr>
                <w:rFonts w:ascii="Source Serif Pro" w:hAnsi="Source Serif Pro" w:cstheme="minorHAnsi"/>
              </w:rPr>
              <w:t>(A)</w:t>
            </w:r>
          </w:p>
        </w:tc>
        <w:tc>
          <w:tcPr>
            <w:tcW w:w="2520" w:type="dxa"/>
          </w:tcPr>
          <w:p w14:paraId="5669438D" w14:textId="6819A6D5" w:rsidR="00F25751" w:rsidRPr="00BD1488" w:rsidRDefault="00F25751" w:rsidP="00885C15">
            <w:pPr>
              <w:contextualSpacing/>
              <w:rPr>
                <w:rFonts w:ascii="Source Serif Pro" w:hAnsi="Source Serif Pro" w:cstheme="minorHAnsi"/>
              </w:rPr>
            </w:pPr>
            <w:r>
              <w:rPr>
                <w:rFonts w:ascii="Source Serif Pro" w:hAnsi="Source Serif Pro" w:cstheme="minorHAnsi"/>
              </w:rPr>
              <w:t>Mo Siegel</w:t>
            </w:r>
          </w:p>
        </w:tc>
      </w:tr>
      <w:tr w:rsidR="00F25751" w:rsidRPr="00BD1488" w14:paraId="0AAD8F4E" w14:textId="77777777" w:rsidTr="00D137CC">
        <w:tblPrEx>
          <w:jc w:val="left"/>
        </w:tblPrEx>
        <w:trPr>
          <w:gridAfter w:val="1"/>
          <w:wAfter w:w="1080" w:type="dxa"/>
          <w:trHeight w:val="495"/>
        </w:trPr>
        <w:tc>
          <w:tcPr>
            <w:tcW w:w="1080" w:type="dxa"/>
          </w:tcPr>
          <w:p w14:paraId="6ACA4D92" w14:textId="1042DBA8" w:rsidR="00F25751" w:rsidRPr="00885C15" w:rsidRDefault="00F25751" w:rsidP="00885C15">
            <w:pPr>
              <w:contextualSpacing/>
              <w:jc w:val="center"/>
              <w:rPr>
                <w:rFonts w:ascii="Source Serif Pro" w:eastAsia="UD Digi Kyokasho NP-R" w:hAnsi="Source Serif Pro" w:cstheme="minorHAnsi"/>
                <w:b/>
                <w:bCs/>
              </w:rPr>
            </w:pPr>
            <w:r w:rsidRPr="00885C15">
              <w:rPr>
                <w:rFonts w:ascii="Source Serif Pro" w:eastAsia="UD Digi Kyokasho NP-R" w:hAnsi="Source Serif Pro" w:cstheme="minorHAnsi"/>
                <w:b/>
                <w:bCs/>
              </w:rPr>
              <w:t>1</w:t>
            </w:r>
            <w:r>
              <w:rPr>
                <w:rFonts w:ascii="Source Serif Pro" w:eastAsia="UD Digi Kyokasho NP-R" w:hAnsi="Source Serif Pro" w:cstheme="minorHAnsi"/>
                <w:b/>
                <w:bCs/>
              </w:rPr>
              <w:t>1</w:t>
            </w:r>
            <w:r w:rsidRPr="00885C15">
              <w:rPr>
                <w:rFonts w:ascii="Source Serif Pro" w:eastAsia="UD Digi Kyokasho NP-R" w:hAnsi="Source Serif Pro" w:cstheme="minorHAnsi"/>
                <w:b/>
                <w:bCs/>
              </w:rPr>
              <w:t>:</w:t>
            </w:r>
            <w:r>
              <w:rPr>
                <w:rFonts w:ascii="Source Serif Pro" w:eastAsia="UD Digi Kyokasho NP-R" w:hAnsi="Source Serif Pro" w:cstheme="minorHAnsi"/>
                <w:b/>
                <w:bCs/>
              </w:rPr>
              <w:t>05</w:t>
            </w:r>
          </w:p>
        </w:tc>
        <w:tc>
          <w:tcPr>
            <w:tcW w:w="3965" w:type="dxa"/>
          </w:tcPr>
          <w:p w14:paraId="6E0ECCFA" w14:textId="1750AC45" w:rsidR="00F25751" w:rsidRPr="001A02EE" w:rsidRDefault="00F25751" w:rsidP="00885C15">
            <w:pPr>
              <w:contextualSpacing/>
              <w:rPr>
                <w:rFonts w:ascii="Source Serif Pro" w:eastAsia="UD Digi Kyokasho NP-R" w:hAnsi="Source Serif Pro" w:cstheme="minorHAnsi"/>
                <w:b/>
                <w:bCs/>
              </w:rPr>
            </w:pPr>
            <w:r>
              <w:rPr>
                <w:rFonts w:ascii="Source Serif Pro" w:eastAsia="UD Digi Kyokasho NP-R" w:hAnsi="Source Serif Pro" w:cstheme="minorHAnsi"/>
                <w:b/>
                <w:bCs/>
              </w:rPr>
              <w:t>ADJOURN &amp; LUNCH</w:t>
            </w:r>
          </w:p>
        </w:tc>
        <w:tc>
          <w:tcPr>
            <w:tcW w:w="1255" w:type="dxa"/>
          </w:tcPr>
          <w:p w14:paraId="48DA853C" w14:textId="22F3A9D3" w:rsidR="00F25751" w:rsidRPr="00BD1488" w:rsidRDefault="00F25751" w:rsidP="00885C15">
            <w:pPr>
              <w:contextualSpacing/>
              <w:jc w:val="center"/>
              <w:rPr>
                <w:rFonts w:ascii="Source Serif Pro" w:eastAsia="UD Digi Kyokasho NP-R" w:hAnsi="Source Serif Pro" w:cstheme="minorHAnsi"/>
              </w:rPr>
            </w:pPr>
          </w:p>
        </w:tc>
        <w:tc>
          <w:tcPr>
            <w:tcW w:w="2520" w:type="dxa"/>
          </w:tcPr>
          <w:p w14:paraId="023636BA" w14:textId="04D2B844" w:rsidR="00F25751" w:rsidRPr="00BD1488" w:rsidRDefault="00F25751" w:rsidP="00885C15">
            <w:pPr>
              <w:contextualSpacing/>
              <w:rPr>
                <w:rFonts w:ascii="Source Serif Pro" w:eastAsia="UD Digi Kyokasho NP-R" w:hAnsi="Source Serif Pro" w:cstheme="minorHAnsi"/>
              </w:rPr>
            </w:pPr>
          </w:p>
        </w:tc>
      </w:tr>
    </w:tbl>
    <w:p w14:paraId="7DD461D4" w14:textId="77777777" w:rsidR="00147268" w:rsidRDefault="00147268" w:rsidP="004767E4">
      <w:pPr>
        <w:rPr>
          <w:sz w:val="16"/>
        </w:rPr>
      </w:pPr>
    </w:p>
    <w:sectPr w:rsidR="00147268" w:rsidSect="004767E4">
      <w:headerReference w:type="default" r:id="rId13"/>
      <w:footerReference w:type="default" r:id="rId14"/>
      <w:headerReference w:type="first" r:id="rId15"/>
      <w:pgSz w:w="12240" w:h="15840"/>
      <w:pgMar w:top="9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D776" w14:textId="77777777" w:rsidR="00BD54DD" w:rsidRDefault="00BD54DD" w:rsidP="00F014C3">
      <w:pPr>
        <w:spacing w:after="0" w:line="240" w:lineRule="auto"/>
      </w:pPr>
      <w:r>
        <w:separator/>
      </w:r>
    </w:p>
  </w:endnote>
  <w:endnote w:type="continuationSeparator" w:id="0">
    <w:p w14:paraId="51FA31CB" w14:textId="77777777" w:rsidR="00BD54DD" w:rsidRDefault="00BD54DD" w:rsidP="00F014C3">
      <w:pPr>
        <w:spacing w:after="0" w:line="240" w:lineRule="auto"/>
      </w:pPr>
      <w:r>
        <w:continuationSeparator/>
      </w:r>
    </w:p>
  </w:endnote>
  <w:endnote w:type="continuationNotice" w:id="1">
    <w:p w14:paraId="09CDA9A0" w14:textId="77777777" w:rsidR="00BD54DD" w:rsidRDefault="00BD5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UD Digi Kyokasho NP-R">
    <w:charset w:val="80"/>
    <w:family w:val="roman"/>
    <w:pitch w:val="variable"/>
    <w:sig w:usb0="800002A3" w:usb1="2AC7ECFA" w:usb2="00000010" w:usb3="00000000" w:csb0="00020000" w:csb1="00000000"/>
  </w:font>
  <w:font w:name="Source Serif Pro">
    <w:panose1 w:val="02040603050405020204"/>
    <w:charset w:val="00"/>
    <w:family w:val="roman"/>
    <w:pitch w:val="variable"/>
    <w:sig w:usb0="20000287" w:usb1="02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22A1" w14:textId="77777777" w:rsidR="00A1364D" w:rsidRPr="00147268" w:rsidRDefault="00A1364D" w:rsidP="00A1364D">
    <w:pPr>
      <w:pBdr>
        <w:top w:val="single" w:sz="4" w:space="1" w:color="auto"/>
      </w:pBdr>
      <w:spacing w:line="240" w:lineRule="auto"/>
      <w:contextualSpacing/>
      <w:rPr>
        <w:rFonts w:cs="Times New Roman"/>
        <w:color w:val="A6A6A6" w:themeColor="background1" w:themeShade="A6"/>
        <w:sz w:val="16"/>
        <w:szCs w:val="20"/>
      </w:rPr>
    </w:pPr>
    <w:r w:rsidRPr="00147268">
      <w:rPr>
        <w:rFonts w:cs="Times New Roman"/>
        <w:color w:val="A6A6A6" w:themeColor="background1" w:themeShade="A6"/>
        <w:sz w:val="16"/>
        <w:szCs w:val="20"/>
      </w:rPr>
      <w:t xml:space="preserve">I = Information      A = Action  </w:t>
    </w:r>
  </w:p>
  <w:p w14:paraId="01B560C5" w14:textId="77777777" w:rsidR="00A1364D" w:rsidRPr="00147268" w:rsidRDefault="00A1364D" w:rsidP="00A1364D">
    <w:pPr>
      <w:pBdr>
        <w:bottom w:val="single" w:sz="4" w:space="1" w:color="auto"/>
      </w:pBdr>
      <w:spacing w:line="240" w:lineRule="auto"/>
      <w:contextualSpacing/>
      <w:rPr>
        <w:rFonts w:cs="Times New Roman"/>
        <w:color w:val="A6A6A6" w:themeColor="background1" w:themeShade="A6"/>
        <w:sz w:val="16"/>
        <w:szCs w:val="20"/>
      </w:rPr>
    </w:pPr>
    <w:r w:rsidRPr="00147268">
      <w:rPr>
        <w:rFonts w:cs="Times New Roman"/>
        <w:color w:val="A6A6A6" w:themeColor="background1" w:themeShade="A6"/>
        <w:sz w:val="16"/>
        <w:szCs w:val="20"/>
      </w:rPr>
      <w:t>From time-to-time, the sequence of agenda items may have to be re-arranged after GOCO posts and distributes this agenda.  If you are interested in a particular item, please call Great Outdoors Colorado at 303.226.4505 two days prior to the meeting to see if there have been any changes to the agenda. The GOCO Board also reserves the right to shift agenda items at the meeting.</w:t>
    </w:r>
  </w:p>
  <w:p w14:paraId="68DEB4CA" w14:textId="77777777" w:rsidR="00A1364D" w:rsidRDefault="00A1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3E26" w14:textId="77777777" w:rsidR="00BD54DD" w:rsidRDefault="00BD54DD" w:rsidP="00F014C3">
      <w:pPr>
        <w:spacing w:after="0" w:line="240" w:lineRule="auto"/>
      </w:pPr>
      <w:r>
        <w:separator/>
      </w:r>
    </w:p>
  </w:footnote>
  <w:footnote w:type="continuationSeparator" w:id="0">
    <w:p w14:paraId="7F1EF3A4" w14:textId="77777777" w:rsidR="00BD54DD" w:rsidRDefault="00BD54DD" w:rsidP="00F014C3">
      <w:pPr>
        <w:spacing w:after="0" w:line="240" w:lineRule="auto"/>
      </w:pPr>
      <w:r>
        <w:continuationSeparator/>
      </w:r>
    </w:p>
  </w:footnote>
  <w:footnote w:type="continuationNotice" w:id="1">
    <w:p w14:paraId="7E1E0171" w14:textId="77777777" w:rsidR="00BD54DD" w:rsidRDefault="00BD5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7E5" w14:textId="283F9165" w:rsidR="00F014C3" w:rsidRPr="003D41E9" w:rsidRDefault="00885C15" w:rsidP="003D41E9">
    <w:pPr>
      <w:pStyle w:val="Header"/>
      <w:jc w:val="center"/>
    </w:pPr>
    <w:r>
      <w:rPr>
        <w:noProof/>
      </w:rPr>
      <w:drawing>
        <wp:inline distT="0" distB="0" distL="0" distR="0" wp14:anchorId="12E402C0" wp14:editId="504A2F67">
          <wp:extent cx="2061210" cy="9969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2898" cy="10026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CFC3" w14:textId="228AC5E0" w:rsidR="00BC7941" w:rsidRDefault="00BC7941" w:rsidP="00BC7941">
    <w:pPr>
      <w:pStyle w:val="Header"/>
      <w:jc w:val="center"/>
    </w:pPr>
    <w:r>
      <w:rPr>
        <w:noProof/>
      </w:rPr>
      <w:drawing>
        <wp:inline distT="0" distB="0" distL="0" distR="0" wp14:anchorId="40D5F5EC" wp14:editId="6B482683">
          <wp:extent cx="2076450" cy="561931"/>
          <wp:effectExtent l="19050" t="0" r="0" b="0"/>
          <wp:docPr id="122" name="Picture 12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s\LOGOS\Current GOCO logo - use these\Main\GOCO_Logo_Main.jpg"/>
                  <pic:cNvPicPr>
                    <a:picLocks noChangeAspect="1" noChangeArrowheads="1"/>
                  </pic:cNvPicPr>
                </pic:nvPicPr>
                <pic:blipFill>
                  <a:blip r:embed="rId1"/>
                  <a:srcRect t="17462" b="13970"/>
                  <a:stretch>
                    <a:fillRect/>
                  </a:stretch>
                </pic:blipFill>
                <pic:spPr bwMode="auto">
                  <a:xfrm>
                    <a:off x="0" y="0"/>
                    <a:ext cx="2076450" cy="561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87"/>
    <w:multiLevelType w:val="hybridMultilevel"/>
    <w:tmpl w:val="816EE244"/>
    <w:lvl w:ilvl="0" w:tplc="E39C752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27C"/>
    <w:multiLevelType w:val="hybridMultilevel"/>
    <w:tmpl w:val="65D2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712E"/>
    <w:multiLevelType w:val="hybridMultilevel"/>
    <w:tmpl w:val="09DEC408"/>
    <w:lvl w:ilvl="0" w:tplc="01AC769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5E5E"/>
    <w:multiLevelType w:val="hybridMultilevel"/>
    <w:tmpl w:val="0A1E7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D7181"/>
    <w:multiLevelType w:val="hybridMultilevel"/>
    <w:tmpl w:val="818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A1FF5"/>
    <w:multiLevelType w:val="hybridMultilevel"/>
    <w:tmpl w:val="4C80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6BBA"/>
    <w:multiLevelType w:val="hybridMultilevel"/>
    <w:tmpl w:val="CAE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E64B1"/>
    <w:multiLevelType w:val="hybridMultilevel"/>
    <w:tmpl w:val="C3A08956"/>
    <w:lvl w:ilvl="0" w:tplc="0DC45C48">
      <w:start w:val="1"/>
      <w:numFmt w:val="bullet"/>
      <w:lvlText w:val=""/>
      <w:lvlJc w:val="left"/>
      <w:pPr>
        <w:ind w:left="720" w:hanging="360"/>
      </w:pPr>
      <w:rPr>
        <w:rFonts w:ascii="Symbol" w:hAnsi="Symbol" w:hint="default"/>
        <w:sz w:val="20"/>
        <w:szCs w:val="18"/>
      </w:rPr>
    </w:lvl>
    <w:lvl w:ilvl="1" w:tplc="49F00606">
      <w:start w:val="1"/>
      <w:numFmt w:val="bullet"/>
      <w:lvlText w:val="o"/>
      <w:lvlJc w:val="left"/>
      <w:pPr>
        <w:ind w:left="1440" w:hanging="360"/>
      </w:pPr>
      <w:rPr>
        <w:rFonts w:ascii="Courier New" w:hAnsi="Courier New" w:cs="Courier New" w:hint="default"/>
        <w:sz w:val="20"/>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B779B"/>
    <w:multiLevelType w:val="hybridMultilevel"/>
    <w:tmpl w:val="8454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C25DA"/>
    <w:multiLevelType w:val="hybridMultilevel"/>
    <w:tmpl w:val="104ECADA"/>
    <w:lvl w:ilvl="0" w:tplc="AFEA1514">
      <w:start w:val="1"/>
      <w:numFmt w:val="bullet"/>
      <w:lvlText w:val=""/>
      <w:lvlJc w:val="left"/>
      <w:pPr>
        <w:ind w:left="720" w:hanging="360"/>
      </w:pPr>
      <w:rPr>
        <w:rFonts w:ascii="Symbol" w:hAnsi="Symbol"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6FC"/>
    <w:multiLevelType w:val="hybridMultilevel"/>
    <w:tmpl w:val="B5449DAC"/>
    <w:lvl w:ilvl="0" w:tplc="53F08E82">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86FBA"/>
    <w:multiLevelType w:val="hybridMultilevel"/>
    <w:tmpl w:val="6E985DE8"/>
    <w:lvl w:ilvl="0" w:tplc="2A9E4510">
      <w:start w:val="1"/>
      <w:numFmt w:val="bullet"/>
      <w:lvlText w:val=""/>
      <w:lvlJc w:val="left"/>
      <w:pPr>
        <w:ind w:left="720" w:hanging="360"/>
      </w:pPr>
      <w:rPr>
        <w:rFonts w:ascii="Symbol" w:hAnsi="Symbol" w:hint="default"/>
        <w:color w:val="0070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3723"/>
    <w:multiLevelType w:val="hybridMultilevel"/>
    <w:tmpl w:val="DE60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E0B3D"/>
    <w:multiLevelType w:val="hybridMultilevel"/>
    <w:tmpl w:val="A1E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1069B"/>
    <w:multiLevelType w:val="hybridMultilevel"/>
    <w:tmpl w:val="A50EA028"/>
    <w:lvl w:ilvl="0" w:tplc="9AB0F43C">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001F2"/>
    <w:multiLevelType w:val="hybridMultilevel"/>
    <w:tmpl w:val="9C2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28FA"/>
    <w:multiLevelType w:val="hybridMultilevel"/>
    <w:tmpl w:val="5EE0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E14C7"/>
    <w:multiLevelType w:val="hybridMultilevel"/>
    <w:tmpl w:val="7B8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B690A"/>
    <w:multiLevelType w:val="hybridMultilevel"/>
    <w:tmpl w:val="BCB8774A"/>
    <w:lvl w:ilvl="0" w:tplc="E39C752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9465A"/>
    <w:multiLevelType w:val="hybridMultilevel"/>
    <w:tmpl w:val="3DA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7"/>
  </w:num>
  <w:num w:numId="5">
    <w:abstractNumId w:val="8"/>
  </w:num>
  <w:num w:numId="6">
    <w:abstractNumId w:val="12"/>
  </w:num>
  <w:num w:numId="7">
    <w:abstractNumId w:val="19"/>
  </w:num>
  <w:num w:numId="8">
    <w:abstractNumId w:val="2"/>
  </w:num>
  <w:num w:numId="9">
    <w:abstractNumId w:val="13"/>
  </w:num>
  <w:num w:numId="10">
    <w:abstractNumId w:val="15"/>
  </w:num>
  <w:num w:numId="11">
    <w:abstractNumId w:val="10"/>
  </w:num>
  <w:num w:numId="12">
    <w:abstractNumId w:val="14"/>
  </w:num>
  <w:num w:numId="13">
    <w:abstractNumId w:val="11"/>
  </w:num>
  <w:num w:numId="14">
    <w:abstractNumId w:val="5"/>
  </w:num>
  <w:num w:numId="15">
    <w:abstractNumId w:val="9"/>
  </w:num>
  <w:num w:numId="16">
    <w:abstractNumId w:val="18"/>
  </w:num>
  <w:num w:numId="17">
    <w:abstractNumId w:val="0"/>
  </w:num>
  <w:num w:numId="18">
    <w:abstractNumId w:val="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36"/>
    <w:rsid w:val="0001228E"/>
    <w:rsid w:val="00017E2C"/>
    <w:rsid w:val="0002301B"/>
    <w:rsid w:val="00024B18"/>
    <w:rsid w:val="00035305"/>
    <w:rsid w:val="000405C5"/>
    <w:rsid w:val="000473C4"/>
    <w:rsid w:val="00061414"/>
    <w:rsid w:val="0006237F"/>
    <w:rsid w:val="00076472"/>
    <w:rsid w:val="0008194C"/>
    <w:rsid w:val="00091CD2"/>
    <w:rsid w:val="000977A2"/>
    <w:rsid w:val="000A01BB"/>
    <w:rsid w:val="000A6A31"/>
    <w:rsid w:val="000A6CB2"/>
    <w:rsid w:val="000B262C"/>
    <w:rsid w:val="000C476F"/>
    <w:rsid w:val="000C572B"/>
    <w:rsid w:val="000D01A2"/>
    <w:rsid w:val="000D1B94"/>
    <w:rsid w:val="000D5D62"/>
    <w:rsid w:val="000E2627"/>
    <w:rsid w:val="000E4809"/>
    <w:rsid w:val="000E71D3"/>
    <w:rsid w:val="000E7C49"/>
    <w:rsid w:val="000F0A00"/>
    <w:rsid w:val="000F2BD9"/>
    <w:rsid w:val="000F32DC"/>
    <w:rsid w:val="00111489"/>
    <w:rsid w:val="00112BBA"/>
    <w:rsid w:val="00117C2C"/>
    <w:rsid w:val="00123F3E"/>
    <w:rsid w:val="001279A8"/>
    <w:rsid w:val="00142373"/>
    <w:rsid w:val="001433EE"/>
    <w:rsid w:val="00144022"/>
    <w:rsid w:val="00147268"/>
    <w:rsid w:val="00151CD5"/>
    <w:rsid w:val="00154009"/>
    <w:rsid w:val="00163416"/>
    <w:rsid w:val="001744D4"/>
    <w:rsid w:val="00177323"/>
    <w:rsid w:val="0018125B"/>
    <w:rsid w:val="00184389"/>
    <w:rsid w:val="0018608D"/>
    <w:rsid w:val="00190AC1"/>
    <w:rsid w:val="00190F0B"/>
    <w:rsid w:val="00193A70"/>
    <w:rsid w:val="00194506"/>
    <w:rsid w:val="001952E5"/>
    <w:rsid w:val="001A02EE"/>
    <w:rsid w:val="001A5124"/>
    <w:rsid w:val="001A56F2"/>
    <w:rsid w:val="001A6C3E"/>
    <w:rsid w:val="001B4B6A"/>
    <w:rsid w:val="001C22C3"/>
    <w:rsid w:val="001C34DE"/>
    <w:rsid w:val="001C4527"/>
    <w:rsid w:val="001C48AC"/>
    <w:rsid w:val="001D20AE"/>
    <w:rsid w:val="001D612E"/>
    <w:rsid w:val="001E2F59"/>
    <w:rsid w:val="001E3372"/>
    <w:rsid w:val="001F1580"/>
    <w:rsid w:val="001F2700"/>
    <w:rsid w:val="0021611B"/>
    <w:rsid w:val="00226417"/>
    <w:rsid w:val="00234855"/>
    <w:rsid w:val="0024055F"/>
    <w:rsid w:val="00250940"/>
    <w:rsid w:val="00252D02"/>
    <w:rsid w:val="00261E8E"/>
    <w:rsid w:val="00263DC6"/>
    <w:rsid w:val="002747ED"/>
    <w:rsid w:val="0028586F"/>
    <w:rsid w:val="002A17B0"/>
    <w:rsid w:val="002C18D9"/>
    <w:rsid w:val="002C1CB3"/>
    <w:rsid w:val="002C472F"/>
    <w:rsid w:val="002C488F"/>
    <w:rsid w:val="002C748A"/>
    <w:rsid w:val="002E3CFC"/>
    <w:rsid w:val="002E68B6"/>
    <w:rsid w:val="002E76A1"/>
    <w:rsid w:val="002F736E"/>
    <w:rsid w:val="003117D7"/>
    <w:rsid w:val="00315BD2"/>
    <w:rsid w:val="00320BD9"/>
    <w:rsid w:val="00320BFE"/>
    <w:rsid w:val="003268A8"/>
    <w:rsid w:val="0033365C"/>
    <w:rsid w:val="003361AB"/>
    <w:rsid w:val="003377BC"/>
    <w:rsid w:val="00345016"/>
    <w:rsid w:val="00350D24"/>
    <w:rsid w:val="00352315"/>
    <w:rsid w:val="00353BA9"/>
    <w:rsid w:val="00354FB1"/>
    <w:rsid w:val="003876F0"/>
    <w:rsid w:val="00394FDE"/>
    <w:rsid w:val="003A638D"/>
    <w:rsid w:val="003B4E3A"/>
    <w:rsid w:val="003C5804"/>
    <w:rsid w:val="003C5C44"/>
    <w:rsid w:val="003D41E9"/>
    <w:rsid w:val="003E1BF8"/>
    <w:rsid w:val="003F3CDC"/>
    <w:rsid w:val="003F4C17"/>
    <w:rsid w:val="003F5AB8"/>
    <w:rsid w:val="003F7B27"/>
    <w:rsid w:val="004054DE"/>
    <w:rsid w:val="00406C87"/>
    <w:rsid w:val="00413B9D"/>
    <w:rsid w:val="0042654D"/>
    <w:rsid w:val="00437F36"/>
    <w:rsid w:val="00443C51"/>
    <w:rsid w:val="004471FB"/>
    <w:rsid w:val="00453615"/>
    <w:rsid w:val="00457673"/>
    <w:rsid w:val="00466AD4"/>
    <w:rsid w:val="00467458"/>
    <w:rsid w:val="00472B54"/>
    <w:rsid w:val="0047418B"/>
    <w:rsid w:val="004767E4"/>
    <w:rsid w:val="00481F65"/>
    <w:rsid w:val="00490C6A"/>
    <w:rsid w:val="004926B2"/>
    <w:rsid w:val="004973D9"/>
    <w:rsid w:val="00497DE9"/>
    <w:rsid w:val="004A1AFD"/>
    <w:rsid w:val="004B3206"/>
    <w:rsid w:val="004B54AA"/>
    <w:rsid w:val="004B61CC"/>
    <w:rsid w:val="004D41BC"/>
    <w:rsid w:val="004E1475"/>
    <w:rsid w:val="004E41C5"/>
    <w:rsid w:val="004E6488"/>
    <w:rsid w:val="004F0563"/>
    <w:rsid w:val="004F0B41"/>
    <w:rsid w:val="00500048"/>
    <w:rsid w:val="005014CE"/>
    <w:rsid w:val="005101AB"/>
    <w:rsid w:val="00512E44"/>
    <w:rsid w:val="00516819"/>
    <w:rsid w:val="00521004"/>
    <w:rsid w:val="00533AEA"/>
    <w:rsid w:val="00540CB0"/>
    <w:rsid w:val="005420D8"/>
    <w:rsid w:val="005446EB"/>
    <w:rsid w:val="0056528B"/>
    <w:rsid w:val="00576BA2"/>
    <w:rsid w:val="00576DA5"/>
    <w:rsid w:val="005842DF"/>
    <w:rsid w:val="00593F46"/>
    <w:rsid w:val="005A5694"/>
    <w:rsid w:val="005A611F"/>
    <w:rsid w:val="005B0BCA"/>
    <w:rsid w:val="005C1D5F"/>
    <w:rsid w:val="005C43E7"/>
    <w:rsid w:val="005C4CF5"/>
    <w:rsid w:val="005D04BB"/>
    <w:rsid w:val="005D30D5"/>
    <w:rsid w:val="005D5B74"/>
    <w:rsid w:val="005E0906"/>
    <w:rsid w:val="005F3F3F"/>
    <w:rsid w:val="005F4343"/>
    <w:rsid w:val="0060742A"/>
    <w:rsid w:val="00612236"/>
    <w:rsid w:val="006137B5"/>
    <w:rsid w:val="00615FF3"/>
    <w:rsid w:val="00620A71"/>
    <w:rsid w:val="006330A3"/>
    <w:rsid w:val="0064162F"/>
    <w:rsid w:val="00650B85"/>
    <w:rsid w:val="0065254A"/>
    <w:rsid w:val="0065259A"/>
    <w:rsid w:val="00652BDD"/>
    <w:rsid w:val="00656156"/>
    <w:rsid w:val="00657765"/>
    <w:rsid w:val="00660095"/>
    <w:rsid w:val="00660D41"/>
    <w:rsid w:val="0066434B"/>
    <w:rsid w:val="006666CD"/>
    <w:rsid w:val="00666C91"/>
    <w:rsid w:val="00671667"/>
    <w:rsid w:val="0067637F"/>
    <w:rsid w:val="00677A87"/>
    <w:rsid w:val="006A30A5"/>
    <w:rsid w:val="006A44DF"/>
    <w:rsid w:val="006A7B8A"/>
    <w:rsid w:val="006B0CFC"/>
    <w:rsid w:val="006C1DD2"/>
    <w:rsid w:val="006C20AF"/>
    <w:rsid w:val="006D0766"/>
    <w:rsid w:val="006D556C"/>
    <w:rsid w:val="006E700C"/>
    <w:rsid w:val="006F2B13"/>
    <w:rsid w:val="006F3A5D"/>
    <w:rsid w:val="006F4196"/>
    <w:rsid w:val="006F4254"/>
    <w:rsid w:val="006F5709"/>
    <w:rsid w:val="00713904"/>
    <w:rsid w:val="00713CBF"/>
    <w:rsid w:val="007153EB"/>
    <w:rsid w:val="007176AF"/>
    <w:rsid w:val="00733F54"/>
    <w:rsid w:val="00735A6E"/>
    <w:rsid w:val="00744265"/>
    <w:rsid w:val="007448B4"/>
    <w:rsid w:val="007472D8"/>
    <w:rsid w:val="007556E0"/>
    <w:rsid w:val="00765CAC"/>
    <w:rsid w:val="00774EDD"/>
    <w:rsid w:val="00791AAA"/>
    <w:rsid w:val="007A322C"/>
    <w:rsid w:val="007A4836"/>
    <w:rsid w:val="007B217F"/>
    <w:rsid w:val="007C455D"/>
    <w:rsid w:val="007D5102"/>
    <w:rsid w:val="007D665D"/>
    <w:rsid w:val="007E17AA"/>
    <w:rsid w:val="00803E7C"/>
    <w:rsid w:val="00807773"/>
    <w:rsid w:val="00811337"/>
    <w:rsid w:val="0081386B"/>
    <w:rsid w:val="00816EA0"/>
    <w:rsid w:val="00817E70"/>
    <w:rsid w:val="00821D15"/>
    <w:rsid w:val="008231D3"/>
    <w:rsid w:val="008346EA"/>
    <w:rsid w:val="00837013"/>
    <w:rsid w:val="00841D63"/>
    <w:rsid w:val="0085266F"/>
    <w:rsid w:val="008620C1"/>
    <w:rsid w:val="00876205"/>
    <w:rsid w:val="00876767"/>
    <w:rsid w:val="00880AB6"/>
    <w:rsid w:val="008815D6"/>
    <w:rsid w:val="008854DA"/>
    <w:rsid w:val="00885C15"/>
    <w:rsid w:val="00887A09"/>
    <w:rsid w:val="00887AFA"/>
    <w:rsid w:val="00895609"/>
    <w:rsid w:val="00897E04"/>
    <w:rsid w:val="008A14CC"/>
    <w:rsid w:val="008B25AB"/>
    <w:rsid w:val="008B3E4D"/>
    <w:rsid w:val="008B78D5"/>
    <w:rsid w:val="008C16F8"/>
    <w:rsid w:val="008C79F8"/>
    <w:rsid w:val="008E03C4"/>
    <w:rsid w:val="008E1E38"/>
    <w:rsid w:val="008E4601"/>
    <w:rsid w:val="008E6D9C"/>
    <w:rsid w:val="008F0937"/>
    <w:rsid w:val="008F2EF2"/>
    <w:rsid w:val="00904B7D"/>
    <w:rsid w:val="0092596F"/>
    <w:rsid w:val="00940831"/>
    <w:rsid w:val="00940892"/>
    <w:rsid w:val="009464F4"/>
    <w:rsid w:val="009521AC"/>
    <w:rsid w:val="00961A81"/>
    <w:rsid w:val="00970CC5"/>
    <w:rsid w:val="0097496C"/>
    <w:rsid w:val="009A1E67"/>
    <w:rsid w:val="009A4DB7"/>
    <w:rsid w:val="009A78D5"/>
    <w:rsid w:val="009B3A1E"/>
    <w:rsid w:val="009B49F6"/>
    <w:rsid w:val="009B562C"/>
    <w:rsid w:val="009B7F82"/>
    <w:rsid w:val="009C3042"/>
    <w:rsid w:val="009E3C1B"/>
    <w:rsid w:val="009E58A5"/>
    <w:rsid w:val="009F2791"/>
    <w:rsid w:val="009F2AF0"/>
    <w:rsid w:val="009F6174"/>
    <w:rsid w:val="00A01E64"/>
    <w:rsid w:val="00A07937"/>
    <w:rsid w:val="00A1364D"/>
    <w:rsid w:val="00A222D8"/>
    <w:rsid w:val="00A229D0"/>
    <w:rsid w:val="00A2470C"/>
    <w:rsid w:val="00A27656"/>
    <w:rsid w:val="00A406A8"/>
    <w:rsid w:val="00A470F8"/>
    <w:rsid w:val="00A54699"/>
    <w:rsid w:val="00A64A58"/>
    <w:rsid w:val="00A64FC1"/>
    <w:rsid w:val="00A70488"/>
    <w:rsid w:val="00A709CE"/>
    <w:rsid w:val="00A730DC"/>
    <w:rsid w:val="00A75023"/>
    <w:rsid w:val="00A7589E"/>
    <w:rsid w:val="00A86255"/>
    <w:rsid w:val="00A86DCF"/>
    <w:rsid w:val="00AA3D4D"/>
    <w:rsid w:val="00AA400C"/>
    <w:rsid w:val="00AA5F64"/>
    <w:rsid w:val="00AB1DBD"/>
    <w:rsid w:val="00AB3CE7"/>
    <w:rsid w:val="00AD37C2"/>
    <w:rsid w:val="00AD74B2"/>
    <w:rsid w:val="00AE05EC"/>
    <w:rsid w:val="00AE1ED4"/>
    <w:rsid w:val="00AF56B8"/>
    <w:rsid w:val="00B0100E"/>
    <w:rsid w:val="00B01EDE"/>
    <w:rsid w:val="00B048B5"/>
    <w:rsid w:val="00B07E02"/>
    <w:rsid w:val="00B13B1D"/>
    <w:rsid w:val="00B1455D"/>
    <w:rsid w:val="00B146A5"/>
    <w:rsid w:val="00B155AB"/>
    <w:rsid w:val="00B22707"/>
    <w:rsid w:val="00B2301E"/>
    <w:rsid w:val="00B26EF5"/>
    <w:rsid w:val="00B2716F"/>
    <w:rsid w:val="00B30136"/>
    <w:rsid w:val="00B34613"/>
    <w:rsid w:val="00B6007E"/>
    <w:rsid w:val="00B618AA"/>
    <w:rsid w:val="00B64F53"/>
    <w:rsid w:val="00B719C0"/>
    <w:rsid w:val="00B77058"/>
    <w:rsid w:val="00B77690"/>
    <w:rsid w:val="00B843C0"/>
    <w:rsid w:val="00B900EA"/>
    <w:rsid w:val="00B90ECE"/>
    <w:rsid w:val="00B96408"/>
    <w:rsid w:val="00BA776D"/>
    <w:rsid w:val="00BC7941"/>
    <w:rsid w:val="00BD1488"/>
    <w:rsid w:val="00BD54DD"/>
    <w:rsid w:val="00BF6720"/>
    <w:rsid w:val="00BF75F1"/>
    <w:rsid w:val="00C00782"/>
    <w:rsid w:val="00C02B97"/>
    <w:rsid w:val="00C05FF5"/>
    <w:rsid w:val="00C10EEB"/>
    <w:rsid w:val="00C21567"/>
    <w:rsid w:val="00C261B6"/>
    <w:rsid w:val="00C30688"/>
    <w:rsid w:val="00C348DE"/>
    <w:rsid w:val="00C6638B"/>
    <w:rsid w:val="00C66A78"/>
    <w:rsid w:val="00C66E44"/>
    <w:rsid w:val="00C724BC"/>
    <w:rsid w:val="00C82DF8"/>
    <w:rsid w:val="00C84B73"/>
    <w:rsid w:val="00C866D2"/>
    <w:rsid w:val="00C9641A"/>
    <w:rsid w:val="00CA4435"/>
    <w:rsid w:val="00CC7DD6"/>
    <w:rsid w:val="00CE0F0A"/>
    <w:rsid w:val="00CE1AE2"/>
    <w:rsid w:val="00CE4EA3"/>
    <w:rsid w:val="00CE6719"/>
    <w:rsid w:val="00D0628B"/>
    <w:rsid w:val="00D137CC"/>
    <w:rsid w:val="00D13972"/>
    <w:rsid w:val="00D177EA"/>
    <w:rsid w:val="00D34661"/>
    <w:rsid w:val="00D412AD"/>
    <w:rsid w:val="00D45647"/>
    <w:rsid w:val="00D522F4"/>
    <w:rsid w:val="00D53E7D"/>
    <w:rsid w:val="00D61835"/>
    <w:rsid w:val="00D74EEC"/>
    <w:rsid w:val="00D7723A"/>
    <w:rsid w:val="00D807B3"/>
    <w:rsid w:val="00D844A6"/>
    <w:rsid w:val="00D91665"/>
    <w:rsid w:val="00D92060"/>
    <w:rsid w:val="00D9260B"/>
    <w:rsid w:val="00DA0FE4"/>
    <w:rsid w:val="00DA5C50"/>
    <w:rsid w:val="00DD3092"/>
    <w:rsid w:val="00DD4518"/>
    <w:rsid w:val="00DE1130"/>
    <w:rsid w:val="00DE6A61"/>
    <w:rsid w:val="00DF2185"/>
    <w:rsid w:val="00E019AB"/>
    <w:rsid w:val="00E149BA"/>
    <w:rsid w:val="00E27410"/>
    <w:rsid w:val="00E2792F"/>
    <w:rsid w:val="00E30378"/>
    <w:rsid w:val="00E3066A"/>
    <w:rsid w:val="00E307C6"/>
    <w:rsid w:val="00E309A1"/>
    <w:rsid w:val="00E32FAF"/>
    <w:rsid w:val="00E35165"/>
    <w:rsid w:val="00E36D8D"/>
    <w:rsid w:val="00E42DA6"/>
    <w:rsid w:val="00E438C2"/>
    <w:rsid w:val="00E528D8"/>
    <w:rsid w:val="00E5336A"/>
    <w:rsid w:val="00E56A62"/>
    <w:rsid w:val="00E65E09"/>
    <w:rsid w:val="00E70776"/>
    <w:rsid w:val="00E83A18"/>
    <w:rsid w:val="00E84CF1"/>
    <w:rsid w:val="00E917A6"/>
    <w:rsid w:val="00E94019"/>
    <w:rsid w:val="00E97CDD"/>
    <w:rsid w:val="00EA6EC3"/>
    <w:rsid w:val="00EA7FA5"/>
    <w:rsid w:val="00EB1FFA"/>
    <w:rsid w:val="00EB2EE1"/>
    <w:rsid w:val="00ED7640"/>
    <w:rsid w:val="00EE2F65"/>
    <w:rsid w:val="00EF063F"/>
    <w:rsid w:val="00EF2098"/>
    <w:rsid w:val="00F014C3"/>
    <w:rsid w:val="00F0226B"/>
    <w:rsid w:val="00F028D2"/>
    <w:rsid w:val="00F17123"/>
    <w:rsid w:val="00F17671"/>
    <w:rsid w:val="00F225E9"/>
    <w:rsid w:val="00F25751"/>
    <w:rsid w:val="00F30191"/>
    <w:rsid w:val="00F36DC4"/>
    <w:rsid w:val="00F4127E"/>
    <w:rsid w:val="00F4289B"/>
    <w:rsid w:val="00F42D07"/>
    <w:rsid w:val="00F45C05"/>
    <w:rsid w:val="00F47A35"/>
    <w:rsid w:val="00F5568C"/>
    <w:rsid w:val="00F5651F"/>
    <w:rsid w:val="00F64FAE"/>
    <w:rsid w:val="00F719A4"/>
    <w:rsid w:val="00F72839"/>
    <w:rsid w:val="00F734E1"/>
    <w:rsid w:val="00F75765"/>
    <w:rsid w:val="00F82DE6"/>
    <w:rsid w:val="00F83CD5"/>
    <w:rsid w:val="00F941A7"/>
    <w:rsid w:val="00FA436D"/>
    <w:rsid w:val="00FB2F90"/>
    <w:rsid w:val="00FB6775"/>
    <w:rsid w:val="00FC0C95"/>
    <w:rsid w:val="00FC16F6"/>
    <w:rsid w:val="00FC1A4E"/>
    <w:rsid w:val="00FC4062"/>
    <w:rsid w:val="00FD6C3A"/>
    <w:rsid w:val="00FE0E49"/>
    <w:rsid w:val="00FE7698"/>
    <w:rsid w:val="2137F5B6"/>
    <w:rsid w:val="2D6D4217"/>
    <w:rsid w:val="2F6DEF5F"/>
    <w:rsid w:val="35A8516E"/>
    <w:rsid w:val="634D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A6937B"/>
  <w15:docId w15:val="{44A9274D-91FE-4799-A143-A399311C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2A"/>
  </w:style>
  <w:style w:type="paragraph" w:styleId="Heading1">
    <w:name w:val="heading 1"/>
    <w:basedOn w:val="Normal"/>
    <w:next w:val="Normal"/>
    <w:link w:val="Heading1Char"/>
    <w:uiPriority w:val="9"/>
    <w:qFormat/>
    <w:rsid w:val="0065254A"/>
    <w:pPr>
      <w:keepNext/>
      <w:spacing w:after="0" w:line="240" w:lineRule="auto"/>
      <w:contextualSpacing/>
      <w:jc w:val="center"/>
      <w:outlineLvl w:val="0"/>
    </w:pPr>
    <w:rPr>
      <w:rFonts w:cstheme="minorHAnsi"/>
      <w:b/>
      <w:sz w:val="20"/>
      <w:szCs w:val="24"/>
    </w:rPr>
  </w:style>
  <w:style w:type="paragraph" w:styleId="Heading2">
    <w:name w:val="heading 2"/>
    <w:basedOn w:val="Normal"/>
    <w:next w:val="Normal"/>
    <w:link w:val="Heading2Char"/>
    <w:uiPriority w:val="9"/>
    <w:unhideWhenUsed/>
    <w:qFormat/>
    <w:rsid w:val="0065254A"/>
    <w:pPr>
      <w:keepNext/>
      <w:spacing w:after="0" w:line="240" w:lineRule="auto"/>
      <w:contextualSpacing/>
      <w:jc w:val="center"/>
      <w:outlineLvl w:val="1"/>
    </w:pPr>
    <w:rPr>
      <w:rFonts w:cstheme="minorHAnsi"/>
      <w:b/>
      <w:color w:val="00B0F0"/>
      <w:sz w:val="20"/>
      <w:szCs w:val="24"/>
    </w:rPr>
  </w:style>
  <w:style w:type="paragraph" w:styleId="Heading3">
    <w:name w:val="heading 3"/>
    <w:basedOn w:val="Normal"/>
    <w:next w:val="Normal"/>
    <w:link w:val="Heading3Char"/>
    <w:uiPriority w:val="9"/>
    <w:unhideWhenUsed/>
    <w:qFormat/>
    <w:rsid w:val="005C43E7"/>
    <w:pPr>
      <w:keepNext/>
      <w:spacing w:after="0" w:line="240" w:lineRule="auto"/>
      <w:contextualSpacing/>
      <w:outlineLvl w:val="2"/>
    </w:pPr>
    <w:rPr>
      <w:rFonts w:cstheme="minorHAnsi"/>
      <w:color w:val="0070C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4C3"/>
    <w:pPr>
      <w:tabs>
        <w:tab w:val="center" w:pos="4680"/>
        <w:tab w:val="right" w:pos="9360"/>
      </w:tabs>
    </w:pPr>
  </w:style>
  <w:style w:type="character" w:customStyle="1" w:styleId="HeaderChar">
    <w:name w:val="Header Char"/>
    <w:basedOn w:val="DefaultParagraphFont"/>
    <w:link w:val="Header"/>
    <w:uiPriority w:val="99"/>
    <w:rsid w:val="00F014C3"/>
  </w:style>
  <w:style w:type="paragraph" w:styleId="Footer">
    <w:name w:val="footer"/>
    <w:basedOn w:val="Normal"/>
    <w:link w:val="FooterChar"/>
    <w:uiPriority w:val="99"/>
    <w:unhideWhenUsed/>
    <w:rsid w:val="00F014C3"/>
    <w:pPr>
      <w:tabs>
        <w:tab w:val="center" w:pos="4680"/>
        <w:tab w:val="right" w:pos="9360"/>
      </w:tabs>
    </w:pPr>
  </w:style>
  <w:style w:type="character" w:customStyle="1" w:styleId="FooterChar">
    <w:name w:val="Footer Char"/>
    <w:basedOn w:val="DefaultParagraphFont"/>
    <w:link w:val="Footer"/>
    <w:uiPriority w:val="99"/>
    <w:rsid w:val="00F014C3"/>
  </w:style>
  <w:style w:type="paragraph" w:styleId="BalloonText">
    <w:name w:val="Balloon Text"/>
    <w:basedOn w:val="Normal"/>
    <w:link w:val="BalloonTextChar"/>
    <w:uiPriority w:val="99"/>
    <w:semiHidden/>
    <w:unhideWhenUsed/>
    <w:rsid w:val="00F0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C3"/>
    <w:rPr>
      <w:rFonts w:ascii="Tahoma" w:hAnsi="Tahoma" w:cs="Tahoma"/>
      <w:sz w:val="16"/>
      <w:szCs w:val="16"/>
    </w:rPr>
  </w:style>
  <w:style w:type="paragraph" w:styleId="ListParagraph">
    <w:name w:val="List Paragraph"/>
    <w:basedOn w:val="Normal"/>
    <w:uiPriority w:val="34"/>
    <w:qFormat/>
    <w:rsid w:val="00F36DC4"/>
    <w:pPr>
      <w:spacing w:after="0"/>
      <w:ind w:left="720" w:hanging="360"/>
      <w:contextualSpacing/>
    </w:pPr>
    <w:rPr>
      <w:rFonts w:ascii="Calibri" w:hAnsi="Calibri"/>
      <w:sz w:val="24"/>
    </w:rPr>
  </w:style>
  <w:style w:type="paragraph" w:styleId="BodyText">
    <w:name w:val="Body Text"/>
    <w:basedOn w:val="Normal"/>
    <w:link w:val="BodyTextChar"/>
    <w:semiHidden/>
    <w:rsid w:val="00F36DC4"/>
    <w:pPr>
      <w:widowControl w:val="0"/>
      <w:spacing w:after="0" w:line="240" w:lineRule="auto"/>
      <w:ind w:right="720"/>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F36DC4"/>
    <w:rPr>
      <w:rFonts w:ascii="Times New Roman" w:eastAsia="Times New Roman" w:hAnsi="Times New Roman" w:cs="Times New Roman"/>
      <w:snapToGrid w:val="0"/>
      <w:sz w:val="24"/>
      <w:szCs w:val="20"/>
    </w:rPr>
  </w:style>
  <w:style w:type="table" w:styleId="TableGrid">
    <w:name w:val="Table Grid"/>
    <w:basedOn w:val="TableNormal"/>
    <w:uiPriority w:val="59"/>
    <w:rsid w:val="000C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254A"/>
    <w:rPr>
      <w:rFonts w:cstheme="minorHAnsi"/>
      <w:b/>
      <w:sz w:val="20"/>
      <w:szCs w:val="24"/>
    </w:rPr>
  </w:style>
  <w:style w:type="character" w:customStyle="1" w:styleId="Heading2Char">
    <w:name w:val="Heading 2 Char"/>
    <w:basedOn w:val="DefaultParagraphFont"/>
    <w:link w:val="Heading2"/>
    <w:uiPriority w:val="9"/>
    <w:rsid w:val="0065254A"/>
    <w:rPr>
      <w:rFonts w:cstheme="minorHAnsi"/>
      <w:b/>
      <w:color w:val="00B0F0"/>
      <w:sz w:val="20"/>
      <w:szCs w:val="24"/>
    </w:rPr>
  </w:style>
  <w:style w:type="paragraph" w:styleId="BodyText2">
    <w:name w:val="Body Text 2"/>
    <w:basedOn w:val="Normal"/>
    <w:link w:val="BodyText2Char"/>
    <w:uiPriority w:val="99"/>
    <w:unhideWhenUsed/>
    <w:rsid w:val="00466AD4"/>
    <w:pPr>
      <w:pBdr>
        <w:top w:val="nil"/>
        <w:left w:val="nil"/>
        <w:bottom w:val="single" w:sz="12" w:space="1" w:color="auto"/>
        <w:right w:val="nil"/>
        <w:between w:val="nil"/>
        <w:bar w:val="nil"/>
      </w:pBdr>
      <w:spacing w:after="0" w:line="240" w:lineRule="auto"/>
      <w:jc w:val="center"/>
    </w:pPr>
    <w:rPr>
      <w:rFonts w:ascii="Candara" w:eastAsia="UD Digi Kyokasho NP-R" w:hAnsi="Candara" w:cs="Tahoma"/>
      <w:smallCaps/>
      <w:color w:val="FF0000"/>
      <w:sz w:val="32"/>
      <w:szCs w:val="36"/>
      <w:u w:color="000000"/>
      <w:bdr w:val="nil"/>
    </w:rPr>
  </w:style>
  <w:style w:type="character" w:customStyle="1" w:styleId="BodyText2Char">
    <w:name w:val="Body Text 2 Char"/>
    <w:basedOn w:val="DefaultParagraphFont"/>
    <w:link w:val="BodyText2"/>
    <w:uiPriority w:val="99"/>
    <w:rsid w:val="00466AD4"/>
    <w:rPr>
      <w:rFonts w:ascii="Candara" w:eastAsia="UD Digi Kyokasho NP-R" w:hAnsi="Candara" w:cs="Tahoma"/>
      <w:smallCaps/>
      <w:color w:val="FF0000"/>
      <w:sz w:val="32"/>
      <w:szCs w:val="36"/>
      <w:u w:color="000000"/>
      <w:bdr w:val="nil"/>
    </w:rPr>
  </w:style>
  <w:style w:type="character" w:styleId="Hyperlink">
    <w:name w:val="Hyperlink"/>
    <w:basedOn w:val="DefaultParagraphFont"/>
    <w:uiPriority w:val="99"/>
    <w:unhideWhenUsed/>
    <w:rsid w:val="00876205"/>
    <w:rPr>
      <w:color w:val="0000FF" w:themeColor="hyperlink"/>
      <w:u w:val="single"/>
    </w:rPr>
  </w:style>
  <w:style w:type="character" w:styleId="UnresolvedMention">
    <w:name w:val="Unresolved Mention"/>
    <w:basedOn w:val="DefaultParagraphFont"/>
    <w:uiPriority w:val="99"/>
    <w:semiHidden/>
    <w:unhideWhenUsed/>
    <w:rsid w:val="00876205"/>
    <w:rPr>
      <w:color w:val="605E5C"/>
      <w:shd w:val="clear" w:color="auto" w:fill="E1DFDD"/>
    </w:rPr>
  </w:style>
  <w:style w:type="character" w:customStyle="1" w:styleId="Heading3Char">
    <w:name w:val="Heading 3 Char"/>
    <w:basedOn w:val="DefaultParagraphFont"/>
    <w:link w:val="Heading3"/>
    <w:uiPriority w:val="9"/>
    <w:rsid w:val="005C43E7"/>
    <w:rPr>
      <w:rFonts w:cstheme="minorHAnsi"/>
      <w:color w:val="0070C0"/>
      <w:u w:val="single"/>
    </w:rPr>
  </w:style>
  <w:style w:type="paragraph" w:customStyle="1" w:styleId="Default">
    <w:name w:val="Default"/>
    <w:rsid w:val="00B271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2891">
      <w:bodyDiv w:val="1"/>
      <w:marLeft w:val="0"/>
      <w:marRight w:val="0"/>
      <w:marTop w:val="0"/>
      <w:marBottom w:val="0"/>
      <w:divBdr>
        <w:top w:val="none" w:sz="0" w:space="0" w:color="auto"/>
        <w:left w:val="none" w:sz="0" w:space="0" w:color="auto"/>
        <w:bottom w:val="none" w:sz="0" w:space="0" w:color="auto"/>
        <w:right w:val="none" w:sz="0" w:space="0" w:color="auto"/>
      </w:divBdr>
    </w:div>
    <w:div w:id="881014153">
      <w:bodyDiv w:val="1"/>
      <w:marLeft w:val="0"/>
      <w:marRight w:val="0"/>
      <w:marTop w:val="0"/>
      <w:marBottom w:val="0"/>
      <w:divBdr>
        <w:top w:val="none" w:sz="0" w:space="0" w:color="auto"/>
        <w:left w:val="none" w:sz="0" w:space="0" w:color="auto"/>
        <w:bottom w:val="none" w:sz="0" w:space="0" w:color="auto"/>
        <w:right w:val="none" w:sz="0" w:space="0" w:color="auto"/>
      </w:divBdr>
    </w:div>
    <w:div w:id="1152868341">
      <w:bodyDiv w:val="1"/>
      <w:marLeft w:val="0"/>
      <w:marRight w:val="0"/>
      <w:marTop w:val="0"/>
      <w:marBottom w:val="0"/>
      <w:divBdr>
        <w:top w:val="none" w:sz="0" w:space="0" w:color="auto"/>
        <w:left w:val="none" w:sz="0" w:space="0" w:color="auto"/>
        <w:bottom w:val="none" w:sz="0" w:space="0" w:color="auto"/>
        <w:right w:val="none" w:sz="0" w:space="0" w:color="auto"/>
      </w:divBdr>
    </w:div>
    <w:div w:id="1491484012">
      <w:bodyDiv w:val="1"/>
      <w:marLeft w:val="0"/>
      <w:marRight w:val="0"/>
      <w:marTop w:val="0"/>
      <w:marBottom w:val="0"/>
      <w:divBdr>
        <w:top w:val="none" w:sz="0" w:space="0" w:color="auto"/>
        <w:left w:val="none" w:sz="0" w:space="0" w:color="auto"/>
        <w:bottom w:val="none" w:sz="0" w:space="0" w:color="auto"/>
        <w:right w:val="none" w:sz="0" w:space="0" w:color="auto"/>
      </w:divBdr>
    </w:div>
    <w:div w:id="15684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meeting/register/tZwscO-tqjkoE9XGMG5jV1uT29RNUmYeEzg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meeting/register/tZYvdOuhqzMsHNO83bMYjZasXVZIfGmEao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48696CE6751E42ACB59603FB68FFC8" ma:contentTypeVersion="4" ma:contentTypeDescription="Create a new document." ma:contentTypeScope="" ma:versionID="7a076d1cddbb651df8c33e2dd12ebd7e">
  <xsd:schema xmlns:xsd="http://www.w3.org/2001/XMLSchema" xmlns:xs="http://www.w3.org/2001/XMLSchema" xmlns:p="http://schemas.microsoft.com/office/2006/metadata/properties" xmlns:ns2="93e2cb03-7283-452a-88cc-38d6be51d94d" targetNamespace="http://schemas.microsoft.com/office/2006/metadata/properties" ma:root="true" ma:fieldsID="80f5bc2965e8d21d27af9ffe01d786b4" ns2:_="">
    <xsd:import namespace="93e2cb03-7283-452a-88cc-38d6be51d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2cb03-7283-452a-88cc-38d6be51d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3D7EC-0E0E-48E8-A5E2-2AA2906CDD5F}">
  <ds:schemaRefs>
    <ds:schemaRef ds:uri="http://schemas.microsoft.com/sharepoint/v3/contenttype/forms"/>
  </ds:schemaRefs>
</ds:datastoreItem>
</file>

<file path=customXml/itemProps2.xml><?xml version="1.0" encoding="utf-8"?>
<ds:datastoreItem xmlns:ds="http://schemas.openxmlformats.org/officeDocument/2006/customXml" ds:itemID="{E89AD312-34F9-4681-9A6A-31C18E543234}">
  <ds:schemaRefs>
    <ds:schemaRef ds:uri="http://schemas.openxmlformats.org/officeDocument/2006/bibliography"/>
  </ds:schemaRefs>
</ds:datastoreItem>
</file>

<file path=customXml/itemProps3.xml><?xml version="1.0" encoding="utf-8"?>
<ds:datastoreItem xmlns:ds="http://schemas.openxmlformats.org/officeDocument/2006/customXml" ds:itemID="{D4A1B429-26A7-4504-89AE-E99FCD93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2cb03-7283-452a-88cc-38d6be51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51989-2AAC-4477-BBBF-7C8B12111C77}">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3e2cb03-7283-452a-88cc-38d6be51d9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Brady</dc:creator>
  <cp:keywords/>
  <dc:description/>
  <cp:lastModifiedBy>Lauren Lecy</cp:lastModifiedBy>
  <cp:revision>4</cp:revision>
  <cp:lastPrinted>2020-02-20T01:35:00Z</cp:lastPrinted>
  <dcterms:created xsi:type="dcterms:W3CDTF">2021-09-17T16:42:00Z</dcterms:created>
  <dcterms:modified xsi:type="dcterms:W3CDTF">2021-09-17T16:43:00Z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0x0101005448696CE6751E42ACB59603FB68FFC8</vt:lpwstr>
  </property>
</Properties>
</file>